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8" w:rsidRDefault="00FA41F8">
      <w:pPr>
        <w:jc w:val="center"/>
      </w:pPr>
    </w:p>
    <w:tbl>
      <w:tblPr>
        <w:tblW w:w="9500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3420"/>
        <w:gridCol w:w="2520"/>
        <w:gridCol w:w="3560"/>
      </w:tblGrid>
      <w:tr w:rsidR="00FA41F8">
        <w:trPr>
          <w:trHeight w:val="2455"/>
        </w:trPr>
        <w:tc>
          <w:tcPr>
            <w:tcW w:w="3420" w:type="dxa"/>
            <w:shd w:val="clear" w:color="auto" w:fill="auto"/>
          </w:tcPr>
          <w:p w:rsidR="00FA41F8" w:rsidRDefault="00DE5C35">
            <w:pPr>
              <w:overflowPunct w:val="0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ΕΛΛΗΝΙΚΗ ΔΗΜΟΚΡΑΤΙΑ </w:t>
            </w:r>
          </w:p>
          <w:p w:rsidR="00FA41F8" w:rsidRDefault="00DE5C35">
            <w:pPr>
              <w:overflowPunct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ΝΟΜΟΣ ΛΑΡΙΣΑΣ</w:t>
            </w:r>
          </w:p>
          <w:p w:rsidR="00FA41F8" w:rsidRDefault="00DE5C35">
            <w:pPr>
              <w:overflowPunct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ΔΗΜΟΣ ΦΑΡΣΑΛΩΝ </w:t>
            </w: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</w:pPr>
          </w:p>
          <w:p w:rsidR="00FA41F8" w:rsidRDefault="00FA41F8">
            <w:pPr>
              <w:overflowPunct w:val="0"/>
            </w:pPr>
          </w:p>
        </w:tc>
        <w:tc>
          <w:tcPr>
            <w:tcW w:w="2520" w:type="dxa"/>
            <w:shd w:val="clear" w:color="auto" w:fill="auto"/>
          </w:tcPr>
          <w:p w:rsidR="00FA41F8" w:rsidRDefault="00DE5C35">
            <w:pPr>
              <w:overflowPunct w:val="0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ΕΡΓΟ:</w:t>
            </w: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DE5C35">
            <w:pPr>
              <w:overflowPunct w:val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ΧΡΗΜΑΤΟΔΟΤΗΣΗ:</w:t>
            </w: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FA41F8">
            <w:pPr>
              <w:overflowPunct w:val="0"/>
              <w:rPr>
                <w:rFonts w:ascii="Arial" w:hAnsi="Arial"/>
                <w:b/>
                <w:bCs/>
              </w:rPr>
            </w:pPr>
          </w:p>
          <w:p w:rsidR="00FA41F8" w:rsidRDefault="00DE5C35">
            <w:pPr>
              <w:overflowPunct w:val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ΠΡΟΫΠΟΛΟΓΙΣΜΟΣ:</w:t>
            </w:r>
          </w:p>
        </w:tc>
        <w:tc>
          <w:tcPr>
            <w:tcW w:w="3560" w:type="dxa"/>
            <w:shd w:val="clear" w:color="auto" w:fill="auto"/>
          </w:tcPr>
          <w:p w:rsidR="00FA41F8" w:rsidRDefault="00DE5C35">
            <w:pPr>
              <w:snapToGrid w:val="0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ΑΝΑΚΑΤΑΣΚΕΥΗ ΠΛΑΤΕΙΑΣ ΠΟΛΥΔΑΜΕΙΟΥ</w:t>
            </w:r>
          </w:p>
          <w:p w:rsidR="00FA41F8" w:rsidRDefault="00FA41F8">
            <w:pPr>
              <w:rPr>
                <w:rFonts w:ascii="Arial" w:hAnsi="Arial" w:cs="Arial"/>
                <w:b/>
              </w:rPr>
            </w:pPr>
          </w:p>
          <w:p w:rsidR="00FA41F8" w:rsidRDefault="00FA41F8">
            <w:pPr>
              <w:rPr>
                <w:rFonts w:ascii="Arial" w:hAnsi="Arial" w:cs="Arial"/>
                <w:b/>
              </w:rPr>
            </w:pPr>
          </w:p>
          <w:p w:rsidR="00FA41F8" w:rsidRDefault="00FA41F8">
            <w:pPr>
              <w:rPr>
                <w:rFonts w:ascii="Arial" w:hAnsi="Arial" w:cs="Arial"/>
                <w:b/>
              </w:rPr>
            </w:pPr>
          </w:p>
          <w:p w:rsidR="00FA41F8" w:rsidRDefault="00FA41F8">
            <w:pPr>
              <w:rPr>
                <w:rFonts w:ascii="Arial" w:hAnsi="Arial" w:cs="Arial"/>
                <w:b/>
                <w:highlight w:val="yellow"/>
              </w:rPr>
            </w:pPr>
          </w:p>
          <w:p w:rsidR="00FA41F8" w:rsidRPr="00DE5C35" w:rsidRDefault="00DE5C35">
            <w:r w:rsidRPr="00DE5C35">
              <w:rPr>
                <w:rFonts w:ascii="Arial" w:hAnsi="Arial" w:cs="Arial"/>
                <w:b/>
                <w:sz w:val="22"/>
                <w:szCs w:val="22"/>
              </w:rPr>
              <w:t>ΚΑΠ ΕΠΕΝΔΥΣΕΩΝ</w:t>
            </w:r>
          </w:p>
          <w:p w:rsidR="00FA41F8" w:rsidRPr="00DE5C35" w:rsidRDefault="00FA41F8">
            <w:pPr>
              <w:rPr>
                <w:rFonts w:ascii="Arial" w:hAnsi="Arial" w:cs="Arial"/>
                <w:b/>
              </w:rPr>
            </w:pPr>
          </w:p>
          <w:p w:rsidR="00FA41F8" w:rsidRPr="00DE5C35" w:rsidRDefault="00DE5C35">
            <w:r w:rsidRPr="00DE5C35">
              <w:rPr>
                <w:rFonts w:ascii="Arial" w:hAnsi="Arial" w:cs="Arial"/>
                <w:b/>
                <w:sz w:val="22"/>
                <w:szCs w:val="22"/>
              </w:rPr>
              <w:t>Κ</w:t>
            </w:r>
            <w:r w:rsidRPr="00DE5C35">
              <w:rPr>
                <w:rFonts w:ascii="Arial" w:hAnsi="Arial" w:cs="Arial"/>
                <w:b/>
                <w:sz w:val="22"/>
                <w:szCs w:val="22"/>
              </w:rPr>
              <w:t>ΑΕ 30/7322.00</w:t>
            </w:r>
          </w:p>
          <w:p w:rsidR="00FA41F8" w:rsidRDefault="00FA41F8">
            <w:pPr>
              <w:rPr>
                <w:rFonts w:ascii="Arial" w:hAnsi="Arial" w:cs="Arial"/>
                <w:b/>
              </w:rPr>
            </w:pPr>
          </w:p>
          <w:p w:rsidR="00FA41F8" w:rsidRDefault="00FA41F8"/>
          <w:p w:rsidR="00FA41F8" w:rsidRDefault="00DE5C35">
            <w:r>
              <w:rPr>
                <w:rFonts w:ascii="Arial" w:hAnsi="Arial"/>
                <w:b/>
                <w:bCs/>
              </w:rPr>
              <w:t>50.000,00</w:t>
            </w: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FA41F8">
        <w:trPr>
          <w:trHeight w:val="238"/>
        </w:trPr>
        <w:tc>
          <w:tcPr>
            <w:tcW w:w="3420" w:type="dxa"/>
            <w:shd w:val="clear" w:color="auto" w:fill="auto"/>
          </w:tcPr>
          <w:p w:rsidR="00FA41F8" w:rsidRDefault="00FA41F8">
            <w:pPr>
              <w:overflowPunct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A41F8" w:rsidRDefault="00DE5C3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ΑΡΙΘΜΟΣ ΜΕΛΕΤΗΣ:</w:t>
            </w:r>
          </w:p>
        </w:tc>
        <w:tc>
          <w:tcPr>
            <w:tcW w:w="3560" w:type="dxa"/>
            <w:shd w:val="clear" w:color="auto" w:fill="auto"/>
          </w:tcPr>
          <w:p w:rsidR="00FA41F8" w:rsidRDefault="00DE5C35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7/2019</w:t>
            </w:r>
          </w:p>
        </w:tc>
      </w:tr>
    </w:tbl>
    <w:p w:rsidR="00FA41F8" w:rsidRDefault="00FA41F8">
      <w:pPr>
        <w:jc w:val="center"/>
      </w:pPr>
    </w:p>
    <w:p w:rsidR="00FA41F8" w:rsidRDefault="00FA41F8">
      <w:pPr>
        <w:jc w:val="center"/>
      </w:pPr>
    </w:p>
    <w:p w:rsidR="00FA41F8" w:rsidRDefault="00DE5C35">
      <w:pPr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</w:rPr>
        <w:t>ΠΡΟΜΕΤΡΗΣ</w:t>
      </w:r>
      <w:r>
        <w:rPr>
          <w:b/>
          <w:bCs/>
          <w:sz w:val="30"/>
          <w:szCs w:val="30"/>
          <w:lang w:val="en-US"/>
        </w:rPr>
        <w:t>H</w:t>
      </w:r>
    </w:p>
    <w:p w:rsidR="00FA41F8" w:rsidRDefault="00FA41F8">
      <w:pPr>
        <w:jc w:val="center"/>
      </w:pPr>
    </w:p>
    <w:p w:rsidR="00FA41F8" w:rsidRDefault="00DE5C35">
      <w:pPr>
        <w:ind w:left="426"/>
      </w:pPr>
      <w:r>
        <w:rPr>
          <w:b/>
          <w:color w:val="000000"/>
        </w:rPr>
        <w:t xml:space="preserve">1) Καθαίρεση σκυροδεμάτων </w:t>
      </w:r>
      <w:r>
        <w:rPr>
          <w:b/>
          <w:color w:val="000000"/>
          <w:lang w:val="en-US"/>
        </w:rPr>
        <w:t xml:space="preserve">: </w:t>
      </w:r>
      <w:r>
        <w:rPr>
          <w:color w:val="000000"/>
        </w:rPr>
        <w:t xml:space="preserve">527 </w:t>
      </w:r>
      <w:proofErr w:type="spellStart"/>
      <w:r>
        <w:rPr>
          <w:color w:val="000000"/>
        </w:rPr>
        <w:t>τ.μ</w:t>
      </w:r>
      <w:proofErr w:type="spellEnd"/>
      <w:r>
        <w:rPr>
          <w:color w:val="000000"/>
        </w:rPr>
        <w:t>.</w:t>
      </w:r>
    </w:p>
    <w:p w:rsidR="00FA41F8" w:rsidRDefault="00FA41F8">
      <w:pPr>
        <w:jc w:val="both"/>
      </w:pPr>
    </w:p>
    <w:p w:rsidR="00FA41F8" w:rsidRDefault="00DE5C35">
      <w:pPr>
        <w:ind w:left="426"/>
      </w:pPr>
      <w:r>
        <w:rPr>
          <w:b/>
          <w:color w:val="000000"/>
        </w:rPr>
        <w:t xml:space="preserve">2) Γενική εκσκαφή : </w:t>
      </w:r>
      <w:r>
        <w:rPr>
          <w:color w:val="000000"/>
        </w:rPr>
        <w:t>527 τ.μ.*</w:t>
      </w:r>
      <w:r w:rsidRPr="00DE5C35">
        <w:rPr>
          <w:color w:val="000000"/>
        </w:rPr>
        <w:t xml:space="preserve">0,40 </w:t>
      </w:r>
      <w:r>
        <w:rPr>
          <w:color w:val="000000"/>
        </w:rPr>
        <w:t>μ.</w:t>
      </w:r>
      <w:r w:rsidRPr="00DE5C35">
        <w:rPr>
          <w:color w:val="000000"/>
        </w:rPr>
        <w:t>=</w:t>
      </w:r>
      <w:r>
        <w:rPr>
          <w:color w:val="000000"/>
        </w:rPr>
        <w:t xml:space="preserve">210,8 </w:t>
      </w:r>
      <w:proofErr w:type="spellStart"/>
      <w:r>
        <w:rPr>
          <w:color w:val="000000"/>
        </w:rPr>
        <w:t>κ.μ</w:t>
      </w:r>
      <w:proofErr w:type="spellEnd"/>
    </w:p>
    <w:p w:rsidR="00FA41F8" w:rsidRDefault="00FA41F8">
      <w:pPr>
        <w:ind w:left="426"/>
        <w:rPr>
          <w:color w:val="000000"/>
        </w:rPr>
      </w:pPr>
    </w:p>
    <w:p w:rsidR="00FA41F8" w:rsidRDefault="00DE5C35">
      <w:pPr>
        <w:ind w:left="426"/>
        <w:rPr>
          <w:b/>
          <w:bCs/>
        </w:rPr>
      </w:pPr>
      <w:r>
        <w:rPr>
          <w:b/>
          <w:bCs/>
          <w:color w:val="000000"/>
        </w:rPr>
        <w:t xml:space="preserve">3) Τοποθέτηση κρασπέδων : </w:t>
      </w:r>
      <w:r>
        <w:rPr>
          <w:color w:val="000000"/>
        </w:rPr>
        <w:t>14,50+21,20+20+10=65,7μ.</w:t>
      </w:r>
    </w:p>
    <w:p w:rsidR="00FA41F8" w:rsidRDefault="00FA41F8">
      <w:pPr>
        <w:jc w:val="both"/>
      </w:pPr>
    </w:p>
    <w:p w:rsidR="00FA41F8" w:rsidRDefault="00DE5C35">
      <w:pPr>
        <w:ind w:left="284"/>
      </w:pPr>
      <w:r>
        <w:rPr>
          <w:b/>
          <w:color w:val="000000"/>
        </w:rPr>
        <w:t xml:space="preserve">4) Σκυρόδεμα </w:t>
      </w:r>
      <w:r>
        <w:rPr>
          <w:b/>
          <w:color w:val="000000"/>
          <w:lang w:val="en-US"/>
        </w:rPr>
        <w:t>C</w:t>
      </w:r>
      <w:r>
        <w:rPr>
          <w:b/>
          <w:color w:val="000000"/>
        </w:rPr>
        <w:t xml:space="preserve">12/15 : </w:t>
      </w:r>
      <w:r>
        <w:rPr>
          <w:color w:val="000000"/>
        </w:rPr>
        <w:t>65,7*0,089=5,85κ.μ.</w:t>
      </w:r>
    </w:p>
    <w:p w:rsidR="00FA41F8" w:rsidRDefault="00FA41F8">
      <w:pPr>
        <w:ind w:left="284"/>
        <w:jc w:val="both"/>
        <w:rPr>
          <w:color w:val="000000"/>
        </w:rPr>
      </w:pPr>
    </w:p>
    <w:p w:rsidR="00FA41F8" w:rsidRDefault="00DE5C35">
      <w:pPr>
        <w:ind w:left="284"/>
        <w:jc w:val="both"/>
        <w:rPr>
          <w:color w:val="000000"/>
        </w:rPr>
      </w:pPr>
      <w:r>
        <w:rPr>
          <w:b/>
          <w:color w:val="000000"/>
        </w:rPr>
        <w:t xml:space="preserve">5) Σκυρόδεμα </w:t>
      </w:r>
      <w:r>
        <w:rPr>
          <w:b/>
          <w:color w:val="000000"/>
          <w:lang w:val="en-US"/>
        </w:rPr>
        <w:t>C</w:t>
      </w:r>
      <w:r>
        <w:rPr>
          <w:b/>
          <w:color w:val="000000"/>
        </w:rPr>
        <w:t xml:space="preserve">16/20 : </w:t>
      </w:r>
      <w:r>
        <w:rPr>
          <w:color w:val="000000"/>
        </w:rPr>
        <w:t>527*0,12=63,24κ.μ.</w:t>
      </w:r>
    </w:p>
    <w:p w:rsidR="00FA41F8" w:rsidRDefault="00FA41F8">
      <w:pPr>
        <w:ind w:left="284"/>
      </w:pPr>
    </w:p>
    <w:p w:rsidR="00FA41F8" w:rsidRDefault="00DE5C35">
      <w:pPr>
        <w:ind w:left="284"/>
      </w:pPr>
      <w:r>
        <w:rPr>
          <w:b/>
          <w:color w:val="000000"/>
        </w:rPr>
        <w:t xml:space="preserve">6) Οπλισμός Τ131 : </w:t>
      </w:r>
      <w:r>
        <w:rPr>
          <w:color w:val="000000"/>
        </w:rPr>
        <w:t xml:space="preserve">527*2=1054 </w:t>
      </w:r>
      <w:proofErr w:type="spellStart"/>
      <w:r>
        <w:rPr>
          <w:color w:val="000000"/>
          <w:lang w:val="en-US"/>
        </w:rPr>
        <w:t>kgr</w:t>
      </w:r>
      <w:proofErr w:type="spellEnd"/>
    </w:p>
    <w:p w:rsidR="00FA41F8" w:rsidRDefault="00FA41F8">
      <w:pPr>
        <w:ind w:left="284"/>
      </w:pPr>
    </w:p>
    <w:p w:rsidR="00FA41F8" w:rsidRDefault="00DE5C35">
      <w:pPr>
        <w:ind w:left="284"/>
      </w:pPr>
      <w:r w:rsidRPr="00DE5C35">
        <w:rPr>
          <w:b/>
          <w:bCs/>
          <w:color w:val="000000"/>
        </w:rPr>
        <w:t xml:space="preserve">7) </w:t>
      </w:r>
      <w:proofErr w:type="spellStart"/>
      <w:r>
        <w:rPr>
          <w:b/>
          <w:bCs/>
          <w:color w:val="000000"/>
        </w:rPr>
        <w:t>Ξυλότυπος</w:t>
      </w:r>
      <w:proofErr w:type="spellEnd"/>
      <w:r>
        <w:rPr>
          <w:b/>
          <w:bCs/>
          <w:color w:val="000000"/>
        </w:rPr>
        <w:t xml:space="preserve"> εμφανής με φαλτσογωνίες:</w:t>
      </w:r>
      <w:r w:rsidRPr="00DE5C35">
        <w:rPr>
          <w:color w:val="000000"/>
        </w:rPr>
        <w:t>0,38*8=3,04</w:t>
      </w:r>
      <w:r>
        <w:rPr>
          <w:color w:val="000000"/>
        </w:rPr>
        <w:t>τ.μ.</w:t>
      </w:r>
    </w:p>
    <w:p w:rsidR="00FA41F8" w:rsidRDefault="00FA41F8">
      <w:pPr>
        <w:ind w:left="284"/>
        <w:rPr>
          <w:color w:val="000000"/>
        </w:rPr>
      </w:pPr>
    </w:p>
    <w:p w:rsidR="00FA41F8" w:rsidRDefault="00DE5C35">
      <w:pPr>
        <w:ind w:left="284"/>
      </w:pPr>
      <w:r>
        <w:rPr>
          <w:b/>
          <w:bCs/>
          <w:color w:val="000000"/>
        </w:rPr>
        <w:t>8</w:t>
      </w:r>
      <w:r w:rsidRPr="00DE5C35">
        <w:rPr>
          <w:b/>
          <w:bCs/>
          <w:color w:val="000000"/>
        </w:rPr>
        <w:t>) Λ</w:t>
      </w:r>
      <w:r>
        <w:rPr>
          <w:b/>
          <w:bCs/>
          <w:color w:val="000000"/>
        </w:rPr>
        <w:t xml:space="preserve">ιθοδομές ορατής όψης : </w:t>
      </w:r>
      <w:r>
        <w:rPr>
          <w:color w:val="000000"/>
        </w:rPr>
        <w:t>0,70*10+12*.....=......</w:t>
      </w:r>
      <w:proofErr w:type="spellStart"/>
      <w:r>
        <w:rPr>
          <w:color w:val="000000"/>
        </w:rPr>
        <w:t>κ.μ</w:t>
      </w:r>
      <w:proofErr w:type="spellEnd"/>
      <w:r>
        <w:rPr>
          <w:color w:val="000000"/>
        </w:rPr>
        <w:t>.</w:t>
      </w:r>
    </w:p>
    <w:p w:rsidR="00FA41F8" w:rsidRDefault="00FA41F8">
      <w:pPr>
        <w:ind w:left="284"/>
        <w:rPr>
          <w:color w:val="000000"/>
        </w:rPr>
      </w:pPr>
    </w:p>
    <w:p w:rsidR="00FA41F8" w:rsidRDefault="00DE5C35">
      <w:pPr>
        <w:ind w:left="720" w:hanging="436"/>
      </w:pPr>
      <w:r>
        <w:rPr>
          <w:b/>
          <w:bCs/>
          <w:color w:val="000000"/>
        </w:rPr>
        <w:t xml:space="preserve">9) Πλακόστρωση : </w:t>
      </w:r>
      <w:r>
        <w:rPr>
          <w:color w:val="000000"/>
        </w:rPr>
        <w:t>527- π*1,5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=520τ.μ.</w:t>
      </w:r>
    </w:p>
    <w:p w:rsidR="00FA41F8" w:rsidRDefault="00FA41F8">
      <w:pPr>
        <w:ind w:left="426"/>
        <w:rPr>
          <w:color w:val="000000"/>
        </w:rPr>
      </w:pPr>
    </w:p>
    <w:p w:rsidR="00FA41F8" w:rsidRDefault="00DE5C35">
      <w:pPr>
        <w:ind w:left="426"/>
      </w:pPr>
      <w:r>
        <w:rPr>
          <w:b/>
          <w:color w:val="000000"/>
        </w:rPr>
        <w:t xml:space="preserve">10) 1 φρεάτιο </w:t>
      </w:r>
      <w:proofErr w:type="spellStart"/>
      <w:r>
        <w:rPr>
          <w:b/>
          <w:color w:val="000000"/>
        </w:rPr>
        <w:t>υδροσυλλογής</w:t>
      </w:r>
      <w:proofErr w:type="spellEnd"/>
    </w:p>
    <w:p w:rsidR="00FA41F8" w:rsidRDefault="00FA41F8">
      <w:pPr>
        <w:ind w:left="426"/>
        <w:rPr>
          <w:b/>
          <w:color w:val="000000"/>
        </w:rPr>
      </w:pPr>
    </w:p>
    <w:p w:rsidR="00FA41F8" w:rsidRDefault="00DE5C35">
      <w:pPr>
        <w:ind w:left="426"/>
      </w:pPr>
      <w:r>
        <w:rPr>
          <w:b/>
          <w:color w:val="000000"/>
        </w:rPr>
        <w:t xml:space="preserve">11) Σωλήνας αποχέτευσης </w:t>
      </w:r>
      <w:r>
        <w:rPr>
          <w:b/>
          <w:color w:val="000000"/>
          <w:lang w:val="en-US"/>
        </w:rPr>
        <w:t>PVC</w:t>
      </w:r>
      <w:r w:rsidRPr="00DE5C35">
        <w:rPr>
          <w:b/>
          <w:color w:val="000000"/>
        </w:rPr>
        <w:t xml:space="preserve"> </w:t>
      </w:r>
      <w:r>
        <w:rPr>
          <w:b/>
          <w:color w:val="000000"/>
        </w:rPr>
        <w:t xml:space="preserve">Φ200: </w:t>
      </w:r>
      <w:r>
        <w:rPr>
          <w:color w:val="000000"/>
        </w:rPr>
        <w:t>20μ.</w:t>
      </w:r>
    </w:p>
    <w:p w:rsidR="00FA41F8" w:rsidRDefault="00FA41F8">
      <w:pPr>
        <w:ind w:firstLine="720"/>
        <w:rPr>
          <w:color w:val="FF0000"/>
        </w:rPr>
      </w:pPr>
    </w:p>
    <w:p w:rsidR="00FA41F8" w:rsidRDefault="00FA41F8">
      <w:pPr>
        <w:ind w:firstLine="720"/>
      </w:pPr>
    </w:p>
    <w:tbl>
      <w:tblPr>
        <w:tblW w:w="9037" w:type="dxa"/>
        <w:tblInd w:w="108" w:type="dxa"/>
        <w:tblLook w:val="0000"/>
      </w:tblPr>
      <w:tblGrid>
        <w:gridCol w:w="3190"/>
        <w:gridCol w:w="2478"/>
        <w:gridCol w:w="3369"/>
      </w:tblGrid>
      <w:tr w:rsidR="00FA41F8">
        <w:tc>
          <w:tcPr>
            <w:tcW w:w="3190" w:type="dxa"/>
            <w:shd w:val="clear" w:color="auto" w:fill="auto"/>
          </w:tcPr>
          <w:p w:rsidR="00FA41F8" w:rsidRDefault="00DE5C35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  <w:r>
              <w:rPr>
                <w:sz w:val="22"/>
              </w:rPr>
              <w:t>ΘΕΩΡΗΘΗΚΕ</w:t>
            </w:r>
          </w:p>
          <w:p w:rsidR="00FA41F8" w:rsidRDefault="00DE5C35">
            <w:pPr>
              <w:tabs>
                <w:tab w:val="center" w:pos="1701"/>
                <w:tab w:val="center" w:pos="7938"/>
              </w:tabs>
              <w:jc w:val="center"/>
            </w:pPr>
            <w:r>
              <w:rPr>
                <w:sz w:val="22"/>
              </w:rPr>
              <w:t>Ο ΠΡΟΪΣΤΑΜΕΝΟΣ</w:t>
            </w:r>
          </w:p>
          <w:p w:rsidR="00FA41F8" w:rsidRDefault="00DE5C35">
            <w:pPr>
              <w:tabs>
                <w:tab w:val="center" w:pos="1701"/>
                <w:tab w:val="center" w:pos="7938"/>
              </w:tabs>
              <w:jc w:val="center"/>
            </w:pPr>
            <w:r>
              <w:rPr>
                <w:sz w:val="22"/>
              </w:rPr>
              <w:t>Τ.Υ.Δ.Φ.</w:t>
            </w:r>
          </w:p>
          <w:p w:rsidR="00FA41F8" w:rsidRDefault="00FA41F8">
            <w:pPr>
              <w:tabs>
                <w:tab w:val="center" w:pos="1701"/>
                <w:tab w:val="center" w:pos="7938"/>
              </w:tabs>
            </w:pPr>
          </w:p>
        </w:tc>
        <w:tc>
          <w:tcPr>
            <w:tcW w:w="2478" w:type="dxa"/>
            <w:shd w:val="clear" w:color="auto" w:fill="auto"/>
          </w:tcPr>
          <w:p w:rsidR="00FA41F8" w:rsidRDefault="00FA41F8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A41F8" w:rsidRDefault="00DE5C35">
            <w:pPr>
              <w:tabs>
                <w:tab w:val="center" w:pos="2869"/>
                <w:tab w:val="center" w:pos="7938"/>
              </w:tabs>
              <w:snapToGrid w:val="0"/>
            </w:pPr>
            <w:r>
              <w:rPr>
                <w:sz w:val="22"/>
              </w:rPr>
              <w:t>ΦΑΡΣΑΛΑ, 03/06/2019</w:t>
            </w:r>
          </w:p>
          <w:p w:rsidR="00FA41F8" w:rsidRDefault="00DE5C35">
            <w:pPr>
              <w:tabs>
                <w:tab w:val="center" w:pos="2869"/>
                <w:tab w:val="center" w:pos="7938"/>
              </w:tabs>
              <w:snapToGrid w:val="0"/>
              <w:rPr>
                <w:highlight w:val="lightGray"/>
              </w:rPr>
            </w:pPr>
            <w:r>
              <w:rPr>
                <w:sz w:val="22"/>
              </w:rPr>
              <w:t>ΣΥΝΤΑΧΘΗΚΕ</w:t>
            </w:r>
          </w:p>
        </w:tc>
      </w:tr>
      <w:tr w:rsidR="00FA41F8">
        <w:trPr>
          <w:trHeight w:val="525"/>
        </w:trPr>
        <w:tc>
          <w:tcPr>
            <w:tcW w:w="3190" w:type="dxa"/>
            <w:shd w:val="clear" w:color="auto" w:fill="auto"/>
          </w:tcPr>
          <w:p w:rsidR="00FA41F8" w:rsidRDefault="00FA41F8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FA41F8" w:rsidRDefault="00FA41F8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A41F8" w:rsidRDefault="00FA41F8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</w:p>
        </w:tc>
      </w:tr>
      <w:tr w:rsidR="00FA41F8">
        <w:trPr>
          <w:trHeight w:val="274"/>
        </w:trPr>
        <w:tc>
          <w:tcPr>
            <w:tcW w:w="3190" w:type="dxa"/>
            <w:shd w:val="clear" w:color="auto" w:fill="auto"/>
          </w:tcPr>
          <w:p w:rsidR="00FA41F8" w:rsidRDefault="00DE5C35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  <w:r>
              <w:rPr>
                <w:sz w:val="22"/>
              </w:rPr>
              <w:t>ΛΙΑΠΗΣ  ΤΑΣΟΣ</w:t>
            </w:r>
          </w:p>
          <w:p w:rsidR="00FA41F8" w:rsidRDefault="00DE5C35">
            <w:pPr>
              <w:tabs>
                <w:tab w:val="center" w:pos="1701"/>
                <w:tab w:val="center" w:pos="7938"/>
              </w:tabs>
              <w:jc w:val="center"/>
            </w:pPr>
            <w:r>
              <w:rPr>
                <w:sz w:val="22"/>
              </w:rPr>
              <w:t>ΠΟΛΙΤΙΚΟΣ ΜΗΧΑΝΙΚΟΣ</w:t>
            </w:r>
          </w:p>
        </w:tc>
        <w:tc>
          <w:tcPr>
            <w:tcW w:w="2478" w:type="dxa"/>
            <w:shd w:val="clear" w:color="auto" w:fill="auto"/>
          </w:tcPr>
          <w:p w:rsidR="00FA41F8" w:rsidRDefault="00FA41F8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A41F8" w:rsidRDefault="00DE5C35">
            <w:pPr>
              <w:tabs>
                <w:tab w:val="center" w:pos="1701"/>
                <w:tab w:val="center" w:pos="7938"/>
              </w:tabs>
              <w:snapToGrid w:val="0"/>
              <w:jc w:val="center"/>
            </w:pPr>
            <w:r>
              <w:rPr>
                <w:sz w:val="22"/>
              </w:rPr>
              <w:t>ΚΟΚΑΛΗΣ ΧΡΗΣΤΟΣ</w:t>
            </w:r>
          </w:p>
          <w:p w:rsidR="00FA41F8" w:rsidRDefault="00DE5C35">
            <w:pPr>
              <w:tabs>
                <w:tab w:val="center" w:pos="1701"/>
                <w:tab w:val="center" w:pos="7938"/>
              </w:tabs>
              <w:ind w:left="-500" w:firstLine="109"/>
              <w:jc w:val="center"/>
            </w:pPr>
            <w:r>
              <w:rPr>
                <w:sz w:val="22"/>
              </w:rPr>
              <w:t>ΤΟΠΟΓΡΑΦΟΣ  ΜΗΧΑΝΙΚΟΣ</w:t>
            </w:r>
          </w:p>
        </w:tc>
      </w:tr>
    </w:tbl>
    <w:p w:rsidR="00FA41F8" w:rsidRDefault="00FA41F8"/>
    <w:sectPr w:rsidR="00FA41F8" w:rsidSect="00FA41F8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41F8"/>
    <w:rsid w:val="00DE5C35"/>
    <w:rsid w:val="00F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7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FA41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A41F8"/>
    <w:pPr>
      <w:spacing w:after="140" w:line="276" w:lineRule="auto"/>
    </w:pPr>
  </w:style>
  <w:style w:type="paragraph" w:styleId="a5">
    <w:name w:val="List"/>
    <w:basedOn w:val="a4"/>
    <w:rsid w:val="00FA41F8"/>
    <w:rPr>
      <w:rFonts w:cs="Arial"/>
    </w:rPr>
  </w:style>
  <w:style w:type="paragraph" w:customStyle="1" w:styleId="Caption">
    <w:name w:val="Caption"/>
    <w:basedOn w:val="a"/>
    <w:qFormat/>
    <w:rsid w:val="00FA41F8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qFormat/>
    <w:rsid w:val="00FA41F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texniki</dc:creator>
  <dc:description/>
  <cp:lastModifiedBy>texniki</cp:lastModifiedBy>
  <cp:revision>27</cp:revision>
  <cp:lastPrinted>2020-06-05T06:15:00Z</cp:lastPrinted>
  <dcterms:created xsi:type="dcterms:W3CDTF">2019-02-27T10:37:00Z</dcterms:created>
  <dcterms:modified xsi:type="dcterms:W3CDTF">2020-06-05T06:15:00Z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