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35" w:rsidRDefault="0002156F" w:rsidP="00B97535">
      <w:pPr>
        <w:pStyle w:val="Web"/>
        <w:spacing w:before="0" w:beforeAutospacing="0" w:after="0"/>
        <w:ind w:left="142" w:hanging="142"/>
        <w:rPr>
          <w:rFonts w:ascii="Bookman Old Style" w:hAnsi="Bookman Old Style"/>
          <w:b/>
          <w:bCs/>
          <w:color w:val="000000"/>
          <w:sz w:val="22"/>
          <w:szCs w:val="22"/>
        </w:rPr>
      </w:pPr>
      <w:r>
        <w:rPr>
          <w:rFonts w:ascii="Bookman Old Style" w:hAnsi="Bookman Old Style"/>
          <w:noProof/>
          <w:sz w:val="20"/>
          <w:szCs w:val="20"/>
        </w:rPr>
        <w:drawing>
          <wp:inline distT="0" distB="0" distL="0" distR="0">
            <wp:extent cx="438150" cy="4381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438150"/>
                    </a:xfrm>
                    <a:prstGeom prst="rect">
                      <a:avLst/>
                    </a:prstGeom>
                    <a:solidFill>
                      <a:srgbClr val="FFFFFF"/>
                    </a:solidFill>
                    <a:ln w="9525">
                      <a:noFill/>
                      <a:miter lim="800000"/>
                      <a:headEnd/>
                      <a:tailEnd/>
                    </a:ln>
                  </pic:spPr>
                </pic:pic>
              </a:graphicData>
            </a:graphic>
          </wp:inline>
        </w:drawing>
      </w:r>
    </w:p>
    <w:p w:rsidR="00B97535" w:rsidRPr="0070536A" w:rsidRDefault="00B97535" w:rsidP="00B97535">
      <w:pPr>
        <w:pStyle w:val="Web"/>
        <w:spacing w:before="0" w:beforeAutospacing="0" w:after="0"/>
        <w:rPr>
          <w:rFonts w:ascii="Bookman Old Style" w:hAnsi="Bookman Old Style"/>
        </w:rPr>
      </w:pPr>
      <w:r w:rsidRPr="0070536A">
        <w:rPr>
          <w:rFonts w:ascii="Bookman Old Style" w:hAnsi="Bookman Old Style"/>
          <w:color w:val="000000"/>
          <w:sz w:val="22"/>
          <w:szCs w:val="22"/>
        </w:rPr>
        <w:t xml:space="preserve">ΕΛΛΗΝΙΚΗ ΔΗΜΟΚΡΑΤΙΑ       </w:t>
      </w:r>
      <w:r w:rsidRPr="0070536A">
        <w:rPr>
          <w:rFonts w:ascii="Bookman Old Style" w:hAnsi="Bookman Old Style"/>
          <w:color w:val="000000"/>
          <w:sz w:val="22"/>
          <w:szCs w:val="22"/>
        </w:rPr>
        <w:tab/>
      </w:r>
      <w:r w:rsidRPr="0070536A">
        <w:rPr>
          <w:rFonts w:ascii="Bookman Old Style" w:hAnsi="Bookman Old Style"/>
          <w:color w:val="000000"/>
          <w:sz w:val="22"/>
          <w:szCs w:val="22"/>
        </w:rPr>
        <w:tab/>
      </w:r>
      <w:r w:rsidRPr="0070536A">
        <w:rPr>
          <w:rFonts w:ascii="Bookman Old Style" w:hAnsi="Bookman Old Style"/>
          <w:color w:val="000000"/>
          <w:sz w:val="22"/>
          <w:szCs w:val="22"/>
        </w:rPr>
        <w:tab/>
      </w:r>
      <w:r w:rsidRPr="0070536A">
        <w:rPr>
          <w:rFonts w:ascii="Bookman Old Style" w:hAnsi="Bookman Old Style"/>
          <w:color w:val="000000"/>
          <w:sz w:val="22"/>
          <w:szCs w:val="22"/>
        </w:rPr>
        <w:tab/>
      </w:r>
      <w:r w:rsidRPr="0070536A">
        <w:rPr>
          <w:rFonts w:ascii="Bookman Old Style" w:hAnsi="Bookman Old Style"/>
          <w:color w:val="000000"/>
          <w:sz w:val="22"/>
          <w:szCs w:val="22"/>
        </w:rPr>
        <w:tab/>
        <w:t xml:space="preserve"> Φάρσαλα ,</w:t>
      </w:r>
      <w:r w:rsidR="003869E5" w:rsidRPr="001B4B9F">
        <w:rPr>
          <w:rFonts w:ascii="Bookman Old Style" w:hAnsi="Bookman Old Style"/>
          <w:color w:val="000000"/>
          <w:sz w:val="22"/>
          <w:szCs w:val="22"/>
        </w:rPr>
        <w:t xml:space="preserve"> </w:t>
      </w:r>
      <w:r w:rsidRPr="0070536A">
        <w:rPr>
          <w:rFonts w:ascii="Bookman Old Style" w:hAnsi="Bookman Old Style"/>
          <w:color w:val="000000"/>
          <w:sz w:val="22"/>
          <w:szCs w:val="22"/>
        </w:rPr>
        <w:t xml:space="preserve">  </w:t>
      </w:r>
      <w:r w:rsidR="00025638" w:rsidRPr="001B4B9F">
        <w:rPr>
          <w:rFonts w:ascii="Bookman Old Style" w:hAnsi="Bookman Old Style"/>
          <w:color w:val="000000"/>
          <w:sz w:val="22"/>
          <w:szCs w:val="22"/>
        </w:rPr>
        <w:t xml:space="preserve">18 </w:t>
      </w:r>
      <w:r w:rsidRPr="0070536A">
        <w:rPr>
          <w:rFonts w:ascii="Bookman Old Style" w:hAnsi="Bookman Old Style"/>
          <w:color w:val="000000"/>
          <w:sz w:val="22"/>
          <w:szCs w:val="22"/>
        </w:rPr>
        <w:t>Νοεμβρίου  2016</w:t>
      </w:r>
    </w:p>
    <w:p w:rsidR="00B97535" w:rsidRPr="0070536A" w:rsidRDefault="00B97535" w:rsidP="00B97535">
      <w:pPr>
        <w:pStyle w:val="Web"/>
        <w:spacing w:before="0" w:beforeAutospacing="0" w:after="0"/>
        <w:rPr>
          <w:rFonts w:ascii="Bookman Old Style" w:hAnsi="Bookman Old Style"/>
          <w:lang w:val="en-US"/>
        </w:rPr>
      </w:pPr>
      <w:r w:rsidRPr="0070536A">
        <w:rPr>
          <w:rFonts w:ascii="Bookman Old Style" w:hAnsi="Bookman Old Style"/>
          <w:sz w:val="22"/>
          <w:szCs w:val="22"/>
        </w:rPr>
        <w:t xml:space="preserve">ΝΟΜΟΣ ΛΑΡΙΣΑΣ                         </w:t>
      </w:r>
      <w:r w:rsidRPr="0070536A">
        <w:rPr>
          <w:rFonts w:ascii="Bookman Old Style" w:hAnsi="Bookman Old Style"/>
          <w:sz w:val="22"/>
          <w:szCs w:val="22"/>
        </w:rPr>
        <w:tab/>
        <w:t xml:space="preserve">                            </w:t>
      </w:r>
      <w:r w:rsidRPr="0070536A">
        <w:rPr>
          <w:rFonts w:ascii="Bookman Old Style" w:hAnsi="Bookman Old Style"/>
          <w:sz w:val="22"/>
          <w:szCs w:val="22"/>
        </w:rPr>
        <w:tab/>
      </w:r>
      <w:proofErr w:type="spellStart"/>
      <w:r w:rsidRPr="0070536A">
        <w:rPr>
          <w:rFonts w:ascii="Bookman Old Style" w:hAnsi="Bookman Old Style"/>
          <w:sz w:val="22"/>
          <w:szCs w:val="22"/>
        </w:rPr>
        <w:t>Αριθμ</w:t>
      </w:r>
      <w:proofErr w:type="spellEnd"/>
      <w:r w:rsidRPr="0070536A">
        <w:rPr>
          <w:rFonts w:ascii="Bookman Old Style" w:hAnsi="Bookman Old Style"/>
          <w:sz w:val="22"/>
          <w:szCs w:val="22"/>
        </w:rPr>
        <w:t xml:space="preserve">. </w:t>
      </w:r>
      <w:proofErr w:type="spellStart"/>
      <w:r w:rsidRPr="0070536A">
        <w:rPr>
          <w:rFonts w:ascii="Bookman Old Style" w:hAnsi="Bookman Old Style"/>
          <w:sz w:val="22"/>
          <w:szCs w:val="22"/>
        </w:rPr>
        <w:t>Πρωτ</w:t>
      </w:r>
      <w:proofErr w:type="spellEnd"/>
      <w:r w:rsidRPr="0070536A">
        <w:rPr>
          <w:rFonts w:ascii="Bookman Old Style" w:hAnsi="Bookman Old Style"/>
          <w:sz w:val="22"/>
          <w:szCs w:val="22"/>
        </w:rPr>
        <w:t xml:space="preserve">.: </w:t>
      </w:r>
      <w:r w:rsidR="00025638" w:rsidRPr="0070536A">
        <w:rPr>
          <w:rFonts w:ascii="Bookman Old Style" w:hAnsi="Bookman Old Style"/>
          <w:sz w:val="22"/>
          <w:szCs w:val="22"/>
          <w:lang w:val="en-US"/>
        </w:rPr>
        <w:t>17742</w:t>
      </w:r>
    </w:p>
    <w:p w:rsidR="00B97535" w:rsidRPr="0070536A" w:rsidRDefault="00B97535" w:rsidP="00B97535">
      <w:pPr>
        <w:pStyle w:val="1"/>
        <w:rPr>
          <w:rFonts w:ascii="Bookman Old Style" w:hAnsi="Bookman Old Style"/>
          <w:b w:val="0"/>
          <w:bCs/>
          <w:szCs w:val="22"/>
        </w:rPr>
      </w:pPr>
      <w:r w:rsidRPr="0070536A">
        <w:rPr>
          <w:rFonts w:ascii="Bookman Old Style" w:hAnsi="Bookman Old Style"/>
          <w:b w:val="0"/>
          <w:bCs/>
          <w:szCs w:val="22"/>
        </w:rPr>
        <w:t>ΔΗΜΟΣ ΦΑΡΣΑΛΩΝ</w:t>
      </w:r>
    </w:p>
    <w:p w:rsidR="00B97535" w:rsidRPr="0070536A" w:rsidRDefault="00B97535" w:rsidP="00B97535">
      <w:pPr>
        <w:rPr>
          <w:rFonts w:ascii="Bookman Old Style" w:hAnsi="Bookman Old Style"/>
        </w:rPr>
      </w:pPr>
      <w:r w:rsidRPr="0070536A">
        <w:rPr>
          <w:rFonts w:ascii="Bookman Old Style" w:hAnsi="Bookman Old Style"/>
        </w:rPr>
        <w:t>ΔΙΕΥΘΥΝΣΗ ΠΡΟΓΡΑΜΜΑΤΙΣΜΟΥ</w:t>
      </w:r>
      <w:r w:rsidR="004F6005">
        <w:rPr>
          <w:rFonts w:ascii="Bookman Old Style" w:hAnsi="Bookman Old Style"/>
        </w:rPr>
        <w:t xml:space="preserve"> &amp;  ΑΝΑΠΤΥΞΗΣ</w:t>
      </w:r>
    </w:p>
    <w:p w:rsidR="00B97535" w:rsidRPr="0070536A" w:rsidRDefault="007B5E87" w:rsidP="00B97535">
      <w:pPr>
        <w:pStyle w:val="Web"/>
        <w:spacing w:before="0" w:beforeAutospacing="0" w:after="0"/>
        <w:rPr>
          <w:rFonts w:ascii="Bookman Old Style" w:hAnsi="Bookman Old Style"/>
          <w:sz w:val="22"/>
          <w:szCs w:val="22"/>
        </w:rPr>
      </w:pPr>
      <w:r>
        <w:rPr>
          <w:rFonts w:ascii="Bookman Old Style" w:hAnsi="Bookman Old Style"/>
          <w:sz w:val="22"/>
          <w:szCs w:val="22"/>
        </w:rPr>
        <w:t>ΤΜΗΜΑ</w:t>
      </w:r>
      <w:r w:rsidR="00B97535" w:rsidRPr="0070536A">
        <w:rPr>
          <w:rFonts w:ascii="Bookman Old Style" w:hAnsi="Bookman Old Style"/>
          <w:sz w:val="22"/>
          <w:szCs w:val="22"/>
        </w:rPr>
        <w:t xml:space="preserve"> ΠΡΟΓΡΑΜΜΑΤΙΣΜΟΥ, ΟΡΓΑΝΩΣΗΣ &amp; ΠΛΗΡΟΦΟΡΙΚΗΣ</w:t>
      </w:r>
    </w:p>
    <w:p w:rsidR="00B97535" w:rsidRPr="0070536A" w:rsidRDefault="00B97535" w:rsidP="00B97535">
      <w:pPr>
        <w:overflowPunct w:val="0"/>
        <w:autoSpaceDE w:val="0"/>
        <w:autoSpaceDN w:val="0"/>
        <w:adjustRightInd w:val="0"/>
        <w:ind w:right="-483"/>
        <w:jc w:val="both"/>
        <w:rPr>
          <w:rFonts w:ascii="Bookman Old Style" w:hAnsi="Bookman Old Style" w:cs="Tahoma"/>
          <w:sz w:val="22"/>
          <w:szCs w:val="22"/>
        </w:rPr>
      </w:pPr>
      <w:proofErr w:type="spellStart"/>
      <w:r w:rsidRPr="0070536A">
        <w:rPr>
          <w:rFonts w:ascii="Bookman Old Style" w:hAnsi="Bookman Old Style" w:cs="Tahoma"/>
          <w:sz w:val="22"/>
          <w:szCs w:val="22"/>
        </w:rPr>
        <w:t>Ταχ</w:t>
      </w:r>
      <w:proofErr w:type="spellEnd"/>
      <w:r w:rsidRPr="0070536A">
        <w:rPr>
          <w:rFonts w:ascii="Bookman Old Style" w:hAnsi="Bookman Old Style" w:cs="Tahoma"/>
          <w:sz w:val="22"/>
          <w:szCs w:val="22"/>
        </w:rPr>
        <w:t>. Δ/</w:t>
      </w:r>
      <w:proofErr w:type="spellStart"/>
      <w:r w:rsidRPr="0070536A">
        <w:rPr>
          <w:rFonts w:ascii="Bookman Old Style" w:hAnsi="Bookman Old Style" w:cs="Tahoma"/>
          <w:sz w:val="22"/>
          <w:szCs w:val="22"/>
        </w:rPr>
        <w:t>νση</w:t>
      </w:r>
      <w:proofErr w:type="spellEnd"/>
      <w:r w:rsidRPr="0070536A">
        <w:rPr>
          <w:rFonts w:ascii="Bookman Old Style" w:hAnsi="Bookman Old Style" w:cs="Tahoma"/>
          <w:sz w:val="22"/>
          <w:szCs w:val="22"/>
        </w:rPr>
        <w:t xml:space="preserve"> : Πατρόκλου 3                   </w:t>
      </w:r>
    </w:p>
    <w:p w:rsidR="00B97535" w:rsidRPr="0070536A" w:rsidRDefault="00B97535" w:rsidP="00B97535">
      <w:pPr>
        <w:pStyle w:val="Web"/>
        <w:spacing w:before="0" w:beforeAutospacing="0" w:after="0"/>
        <w:rPr>
          <w:rFonts w:ascii="Bookman Old Style" w:hAnsi="Bookman Old Style" w:cs="Tahoma"/>
          <w:sz w:val="22"/>
          <w:szCs w:val="22"/>
        </w:rPr>
      </w:pPr>
      <w:proofErr w:type="spellStart"/>
      <w:r w:rsidRPr="0070536A">
        <w:rPr>
          <w:rFonts w:ascii="Bookman Old Style" w:hAnsi="Bookman Old Style" w:cs="Tahoma"/>
          <w:sz w:val="22"/>
          <w:szCs w:val="22"/>
        </w:rPr>
        <w:t>Ταχ</w:t>
      </w:r>
      <w:proofErr w:type="spellEnd"/>
      <w:r w:rsidRPr="0070536A">
        <w:rPr>
          <w:rFonts w:ascii="Bookman Old Style" w:hAnsi="Bookman Old Style" w:cs="Tahoma"/>
          <w:sz w:val="22"/>
          <w:szCs w:val="22"/>
        </w:rPr>
        <w:t xml:space="preserve">. </w:t>
      </w:r>
      <w:proofErr w:type="spellStart"/>
      <w:r w:rsidRPr="0070536A">
        <w:rPr>
          <w:rFonts w:ascii="Bookman Old Style" w:hAnsi="Bookman Old Style" w:cs="Tahoma"/>
          <w:sz w:val="22"/>
          <w:szCs w:val="22"/>
        </w:rPr>
        <w:t>Κώδ</w:t>
      </w:r>
      <w:proofErr w:type="spellEnd"/>
      <w:r w:rsidRPr="0070536A">
        <w:rPr>
          <w:rFonts w:ascii="Bookman Old Style" w:hAnsi="Bookman Old Style" w:cs="Tahoma"/>
          <w:sz w:val="22"/>
          <w:szCs w:val="22"/>
        </w:rPr>
        <w:t xml:space="preserve">. : </w:t>
      </w:r>
      <w:r w:rsidR="003869E5" w:rsidRPr="0070536A">
        <w:rPr>
          <w:rFonts w:ascii="Bookman Old Style" w:hAnsi="Bookman Old Style" w:cs="Tahoma"/>
          <w:sz w:val="22"/>
          <w:szCs w:val="22"/>
          <w:lang w:val="en-US"/>
        </w:rPr>
        <w:t xml:space="preserve"> 4</w:t>
      </w:r>
      <w:r w:rsidRPr="0070536A">
        <w:rPr>
          <w:rFonts w:ascii="Bookman Old Style" w:hAnsi="Bookman Old Style" w:cs="Tahoma"/>
          <w:sz w:val="22"/>
          <w:szCs w:val="22"/>
        </w:rPr>
        <w:t>0300, Φάρσαλα</w:t>
      </w:r>
    </w:p>
    <w:p w:rsidR="00B97535" w:rsidRPr="0070536A" w:rsidRDefault="00B97535" w:rsidP="00B97535">
      <w:pPr>
        <w:pStyle w:val="Web"/>
        <w:spacing w:before="0" w:beforeAutospacing="0" w:after="0"/>
        <w:rPr>
          <w:rFonts w:ascii="Bookman Old Style" w:hAnsi="Bookman Old Style" w:cs="Tahoma"/>
          <w:sz w:val="22"/>
          <w:szCs w:val="22"/>
        </w:rPr>
      </w:pPr>
      <w:r w:rsidRPr="0070536A">
        <w:rPr>
          <w:rFonts w:ascii="Bookman Old Style" w:hAnsi="Bookman Old Style" w:cs="Tahoma"/>
          <w:sz w:val="22"/>
          <w:szCs w:val="22"/>
        </w:rPr>
        <w:t>Πληροφορίες :</w:t>
      </w:r>
      <w:r w:rsidR="003869E5" w:rsidRPr="0070536A">
        <w:rPr>
          <w:rFonts w:ascii="Bookman Old Style" w:hAnsi="Bookman Old Style" w:cs="Tahoma"/>
          <w:sz w:val="22"/>
          <w:szCs w:val="22"/>
          <w:lang w:val="en-US"/>
        </w:rPr>
        <w:t xml:space="preserve"> </w:t>
      </w:r>
      <w:r w:rsidRPr="0070536A">
        <w:rPr>
          <w:rFonts w:ascii="Bookman Old Style" w:hAnsi="Bookman Old Style" w:cs="Tahoma"/>
          <w:sz w:val="22"/>
          <w:szCs w:val="22"/>
        </w:rPr>
        <w:t xml:space="preserve">Κωνσταντία </w:t>
      </w:r>
      <w:proofErr w:type="spellStart"/>
      <w:r w:rsidRPr="0070536A">
        <w:rPr>
          <w:rFonts w:ascii="Bookman Old Style" w:hAnsi="Bookman Old Style" w:cs="Tahoma"/>
          <w:sz w:val="22"/>
          <w:szCs w:val="22"/>
        </w:rPr>
        <w:t>Μπανιά</w:t>
      </w:r>
      <w:proofErr w:type="spellEnd"/>
    </w:p>
    <w:p w:rsidR="00B97535" w:rsidRPr="0070536A" w:rsidRDefault="00B97535" w:rsidP="00B97535">
      <w:pPr>
        <w:pStyle w:val="Web"/>
        <w:spacing w:before="0" w:beforeAutospacing="0" w:after="0"/>
        <w:rPr>
          <w:rFonts w:ascii="Bookman Old Style" w:hAnsi="Bookman Old Style"/>
          <w:sz w:val="22"/>
          <w:szCs w:val="22"/>
        </w:rPr>
      </w:pPr>
      <w:proofErr w:type="spellStart"/>
      <w:r w:rsidRPr="0070536A">
        <w:rPr>
          <w:rFonts w:ascii="Bookman Old Style" w:hAnsi="Bookman Old Style" w:cs="Tahoma"/>
          <w:sz w:val="22"/>
          <w:szCs w:val="22"/>
        </w:rPr>
        <w:t>Τηλεφ</w:t>
      </w:r>
      <w:proofErr w:type="spellEnd"/>
      <w:r w:rsidRPr="0070536A">
        <w:rPr>
          <w:rFonts w:ascii="Bookman Old Style" w:hAnsi="Bookman Old Style" w:cs="Tahoma"/>
          <w:sz w:val="22"/>
          <w:szCs w:val="22"/>
        </w:rPr>
        <w:t>.</w:t>
      </w:r>
      <w:r w:rsidRPr="0070536A">
        <w:rPr>
          <w:rFonts w:ascii="Bookman Old Style" w:hAnsi="Bookman Old Style" w:cs="Tahoma"/>
          <w:sz w:val="22"/>
          <w:szCs w:val="22"/>
          <w:lang w:val="en-US"/>
        </w:rPr>
        <w:t>: 24013 501</w:t>
      </w:r>
      <w:r w:rsidRPr="0070536A">
        <w:rPr>
          <w:rFonts w:ascii="Bookman Old Style" w:hAnsi="Bookman Old Style" w:cs="Tahoma"/>
          <w:sz w:val="22"/>
          <w:szCs w:val="22"/>
        </w:rPr>
        <w:t>05</w:t>
      </w:r>
    </w:p>
    <w:p w:rsidR="00B97535" w:rsidRPr="0070536A" w:rsidRDefault="00B97535" w:rsidP="00B97535">
      <w:pPr>
        <w:pStyle w:val="Web"/>
        <w:spacing w:before="0" w:beforeAutospacing="0" w:after="0"/>
        <w:rPr>
          <w:rFonts w:ascii="Bookman Old Style" w:hAnsi="Bookman Old Style" w:cs="Tahoma"/>
          <w:sz w:val="22"/>
          <w:szCs w:val="22"/>
          <w:lang w:val="en-US"/>
        </w:rPr>
      </w:pPr>
      <w:r w:rsidRPr="0070536A">
        <w:rPr>
          <w:rFonts w:ascii="Bookman Old Style" w:hAnsi="Bookman Old Style" w:cs="Tahoma"/>
          <w:sz w:val="22"/>
          <w:szCs w:val="22"/>
          <w:lang w:val="fr-FR"/>
        </w:rPr>
        <w:t>Fax</w:t>
      </w:r>
      <w:r w:rsidRPr="0070536A">
        <w:rPr>
          <w:rFonts w:ascii="Bookman Old Style" w:hAnsi="Bookman Old Style" w:cs="Tahoma"/>
          <w:sz w:val="22"/>
          <w:szCs w:val="22"/>
        </w:rPr>
        <w:t xml:space="preserve"> : 2491023914</w:t>
      </w:r>
      <w:r w:rsidR="00126014" w:rsidRPr="0070536A">
        <w:rPr>
          <w:rFonts w:ascii="Bookman Old Style" w:hAnsi="Bookman Old Style" w:cs="Tahoma"/>
          <w:sz w:val="22"/>
          <w:szCs w:val="22"/>
          <w:lang w:val="en-US"/>
        </w:rPr>
        <w:tab/>
      </w:r>
    </w:p>
    <w:p w:rsidR="003869E5" w:rsidRPr="007B5E87" w:rsidRDefault="003869E5">
      <w:pPr>
        <w:pStyle w:val="ab"/>
        <w:tabs>
          <w:tab w:val="clear" w:pos="4153"/>
          <w:tab w:val="clear" w:pos="8306"/>
        </w:tabs>
        <w:ind w:left="851" w:hanging="1135"/>
        <w:jc w:val="center"/>
        <w:rPr>
          <w:rFonts w:ascii="Bookman Old Style" w:hAnsi="Bookman Old Style" w:cs="Bookman Old Style"/>
          <w:b/>
          <w:bCs/>
          <w:sz w:val="28"/>
          <w:szCs w:val="28"/>
          <w:u w:val="single"/>
          <w:lang w:val="en-US"/>
        </w:rPr>
      </w:pPr>
    </w:p>
    <w:p w:rsidR="008A53E7" w:rsidRPr="00C652CC" w:rsidRDefault="001B4B9F">
      <w:pPr>
        <w:pStyle w:val="ab"/>
        <w:tabs>
          <w:tab w:val="clear" w:pos="4153"/>
          <w:tab w:val="clear" w:pos="8306"/>
        </w:tabs>
        <w:ind w:left="851" w:hanging="1135"/>
        <w:jc w:val="center"/>
        <w:rPr>
          <w:rFonts w:ascii="Bookman Old Style" w:hAnsi="Bookman Old Style" w:cs="Bookman Old Style"/>
          <w:sz w:val="32"/>
          <w:szCs w:val="32"/>
          <w:lang w:val="en-US"/>
        </w:rPr>
      </w:pPr>
      <w:r>
        <w:rPr>
          <w:rFonts w:ascii="Bookman Old Style" w:hAnsi="Bookman Old Style" w:cs="Bookman Old Style"/>
          <w:b/>
          <w:bCs/>
          <w:sz w:val="32"/>
          <w:szCs w:val="32"/>
          <w:u w:val="single"/>
        </w:rPr>
        <w:t>Τ</w:t>
      </w:r>
      <w:r w:rsidR="008A53E7" w:rsidRPr="00C652CC">
        <w:rPr>
          <w:rFonts w:ascii="Bookman Old Style" w:hAnsi="Bookman Old Style" w:cs="Bookman Old Style"/>
          <w:b/>
          <w:bCs/>
          <w:sz w:val="32"/>
          <w:szCs w:val="32"/>
          <w:u w:val="single"/>
        </w:rPr>
        <w:t xml:space="preserve">ΕΧΝΙΚΕΣ ΠΡΟΔΙΑΓΡΑΦΕΣ </w:t>
      </w:r>
    </w:p>
    <w:p w:rsidR="009929C9" w:rsidRDefault="009929C9" w:rsidP="007041BE">
      <w:pPr>
        <w:spacing w:line="276" w:lineRule="auto"/>
        <w:ind w:left="-284" w:firstLine="720"/>
        <w:jc w:val="both"/>
        <w:rPr>
          <w:rFonts w:ascii="Bookman Old Style" w:hAnsi="Bookman Old Style" w:cs="Bookman Old Style"/>
          <w:bCs/>
          <w:sz w:val="22"/>
          <w:szCs w:val="22"/>
        </w:rPr>
      </w:pPr>
    </w:p>
    <w:p w:rsidR="008A53E7" w:rsidRPr="007041BE" w:rsidRDefault="008A53E7" w:rsidP="007041BE">
      <w:pPr>
        <w:spacing w:line="276" w:lineRule="auto"/>
        <w:ind w:left="-284" w:firstLine="720"/>
        <w:jc w:val="both"/>
        <w:rPr>
          <w:rFonts w:ascii="Bookman Old Style" w:hAnsi="Bookman Old Style" w:cs="Bookman Old Style"/>
          <w:bCs/>
          <w:sz w:val="22"/>
          <w:szCs w:val="22"/>
        </w:rPr>
      </w:pPr>
      <w:r w:rsidRPr="007041BE">
        <w:rPr>
          <w:rFonts w:ascii="Bookman Old Style" w:hAnsi="Bookman Old Style" w:cs="Bookman Old Style"/>
          <w:bCs/>
          <w:sz w:val="22"/>
          <w:szCs w:val="22"/>
        </w:rPr>
        <w:t xml:space="preserve">Η περιγραφή  των τεχνικών προδιαγραφών των επιμέρους  τμημάτων της προμήθειας έχει  γίνει με την καταγραφή σε ανεξάρτητους πίνακες των βασικών προδιαγραφών για κάθε ένα από αυτά (υλικό, λογισμικό, μεθοδολογίες, υπηρεσίες </w:t>
      </w:r>
      <w:proofErr w:type="spellStart"/>
      <w:r w:rsidRPr="007041BE">
        <w:rPr>
          <w:rFonts w:ascii="Bookman Old Style" w:hAnsi="Bookman Old Style" w:cs="Bookman Old Style"/>
          <w:bCs/>
          <w:sz w:val="22"/>
          <w:szCs w:val="22"/>
        </w:rPr>
        <w:t>κ.λ.π</w:t>
      </w:r>
      <w:proofErr w:type="spellEnd"/>
      <w:r w:rsidRPr="007041BE">
        <w:rPr>
          <w:rFonts w:ascii="Bookman Old Style" w:hAnsi="Bookman Old Style" w:cs="Bookman Old Style"/>
          <w:bCs/>
          <w:sz w:val="22"/>
          <w:szCs w:val="22"/>
        </w:rPr>
        <w:t>.).</w:t>
      </w:r>
    </w:p>
    <w:p w:rsidR="008A53E7" w:rsidRPr="007041BE" w:rsidRDefault="008A53E7" w:rsidP="007041BE">
      <w:pPr>
        <w:spacing w:line="276" w:lineRule="auto"/>
        <w:ind w:left="-284" w:firstLine="720"/>
        <w:jc w:val="both"/>
        <w:rPr>
          <w:rFonts w:ascii="Bookman Old Style" w:hAnsi="Bookman Old Style" w:cs="Bookman Old Style"/>
          <w:bCs/>
          <w:sz w:val="22"/>
          <w:szCs w:val="22"/>
        </w:rPr>
      </w:pPr>
      <w:r w:rsidRPr="007041BE">
        <w:rPr>
          <w:rFonts w:ascii="Bookman Old Style" w:hAnsi="Bookman Old Style" w:cs="Bookman Old Style"/>
          <w:bCs/>
          <w:sz w:val="22"/>
          <w:szCs w:val="22"/>
        </w:rPr>
        <w:t xml:space="preserve">Οι απαντήσεις σε κάθε μία προδιαγραφή θα πρέπει να γίνουν με  μεγάλη σαφήνεια από τους υποψήφιους αναδόχους ώστε να τεκμηριωθεί επαρκώς η ικανοποίηση των προδιαγραφών.  Σε περιπτώσεις που δεν είναι εφικτή η καταγραφή της απάντησης μέσα στον πίνακα (λόγω χώρου, π.χ. στην καταγραφή μεθοδολογιών, υπηρεσιών, δικτύου </w:t>
      </w:r>
      <w:proofErr w:type="spellStart"/>
      <w:r w:rsidRPr="007041BE">
        <w:rPr>
          <w:rFonts w:ascii="Bookman Old Style" w:hAnsi="Bookman Old Style" w:cs="Bookman Old Style"/>
          <w:bCs/>
          <w:sz w:val="22"/>
          <w:szCs w:val="22"/>
        </w:rPr>
        <w:t>κ.λ.π</w:t>
      </w:r>
      <w:proofErr w:type="spellEnd"/>
      <w:r w:rsidRPr="007041BE">
        <w:rPr>
          <w:rFonts w:ascii="Bookman Old Style" w:hAnsi="Bookman Old Style" w:cs="Bookman Old Style"/>
          <w:bCs/>
          <w:sz w:val="22"/>
          <w:szCs w:val="22"/>
        </w:rPr>
        <w:t>.) θα πρέπει να αναλυθεί σε αντίστοιχο τεχνικό παράρτημα και στον πίνακα θα καταγραφεί σαφής παραπομπή σε αυτό (κεφάλαιο, σελίδα, παράγραφος) του σημείου που τεκμηριώνεται η ικανοποίηση της προδιαγραφής.</w:t>
      </w:r>
    </w:p>
    <w:p w:rsidR="008A53E7" w:rsidRPr="007041BE" w:rsidRDefault="008A53E7" w:rsidP="007041BE">
      <w:pPr>
        <w:spacing w:line="276" w:lineRule="auto"/>
        <w:ind w:left="-284" w:firstLine="720"/>
        <w:jc w:val="both"/>
        <w:rPr>
          <w:rFonts w:ascii="Bookman Old Style" w:hAnsi="Bookman Old Style" w:cs="Bookman Old Style"/>
          <w:b/>
          <w:sz w:val="22"/>
          <w:szCs w:val="22"/>
          <w:u w:val="single"/>
        </w:rPr>
      </w:pPr>
      <w:r w:rsidRPr="007041BE">
        <w:rPr>
          <w:rFonts w:ascii="Bookman Old Style" w:hAnsi="Bookman Old Style" w:cs="Bookman Old Style"/>
          <w:bCs/>
          <w:sz w:val="22"/>
          <w:szCs w:val="22"/>
        </w:rPr>
        <w:t>Ο Ανάδοχος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8A53E7" w:rsidRPr="009929C9" w:rsidRDefault="008A53E7" w:rsidP="007041BE">
      <w:pPr>
        <w:pStyle w:val="212"/>
        <w:spacing w:after="0" w:line="276" w:lineRule="auto"/>
        <w:ind w:left="-284" w:firstLine="720"/>
        <w:jc w:val="both"/>
        <w:rPr>
          <w:rFonts w:ascii="Bookman Old Style" w:hAnsi="Bookman Old Style" w:cs="Bookman Old Style"/>
          <w:sz w:val="22"/>
          <w:szCs w:val="22"/>
        </w:rPr>
      </w:pPr>
      <w:r w:rsidRPr="009929C9">
        <w:rPr>
          <w:rFonts w:ascii="Bookman Old Style" w:hAnsi="Bookman Old Style" w:cs="Bookman Old Style"/>
          <w:sz w:val="22"/>
          <w:szCs w:val="22"/>
        </w:rPr>
        <w:t>Σε ορισμένα σημεία στις τεχνικές προδιαγραφές που ακολουθούν και όπου δεν είναι εφικτή η πλήρης τεχνική περιγραφή των ζητουμένων λειτουργικών χαρακτηριστικών μπορεί να αναφέρονται ενδεικτικά συγκεκριμένα προϊόντα ή εμπορικά σήματα. Στις περιπτώσεις αυτές τα ζητούμενα προϊόντα είναι απλώς ισοδύναμα των ενδεικτικώς αναφερομένων. Οι υποψήφιοι προμηθευτές μπορούν  να υποβάλουν προσφορές για αντίστοιχα προϊόντα τεκμηριώνοντας με τον καλύτερο κατά την κρίση τους τρόπο την αντιστοιχία.</w:t>
      </w:r>
    </w:p>
    <w:p w:rsidR="009929C9" w:rsidRPr="009929C9" w:rsidRDefault="009929C9" w:rsidP="007041BE">
      <w:pPr>
        <w:pStyle w:val="212"/>
        <w:spacing w:after="0" w:line="276" w:lineRule="auto"/>
        <w:ind w:left="-284" w:firstLine="720"/>
        <w:jc w:val="both"/>
        <w:rPr>
          <w:rFonts w:ascii="Bookman Old Style" w:hAnsi="Bookman Old Style" w:cs="Bookman Old Style"/>
          <w:sz w:val="22"/>
          <w:szCs w:val="22"/>
        </w:rPr>
      </w:pPr>
    </w:p>
    <w:p w:rsidR="008A53E7" w:rsidRPr="009929C9" w:rsidRDefault="008A53E7" w:rsidP="007041BE">
      <w:pPr>
        <w:pStyle w:val="212"/>
        <w:spacing w:after="0" w:line="276" w:lineRule="auto"/>
        <w:ind w:left="-284" w:firstLine="720"/>
        <w:jc w:val="both"/>
        <w:rPr>
          <w:rFonts w:ascii="Bookman Old Style" w:hAnsi="Bookman Old Style" w:cs="Bookman Old Style"/>
          <w:sz w:val="22"/>
          <w:szCs w:val="22"/>
        </w:rPr>
      </w:pPr>
      <w:r w:rsidRPr="009929C9">
        <w:rPr>
          <w:rFonts w:ascii="Bookman Old Style" w:hAnsi="Bookman Old Style" w:cs="Bookman Old Style"/>
          <w:sz w:val="22"/>
          <w:szCs w:val="22"/>
        </w:rPr>
        <w:t>Ο προσφερόμενος εξοπλισμός πρέπει να είναι καινούργιος και σύγχρονης τεχνολογίας με πρόσφατη ημερομηνία ανακοίνωσης (κατά προτίμηση μέσα στους τελευταίους 12 μήνες πριν την ημερομηνία κατάθεσης της προσφοράς), να κυκλοφορεί στην διεθνή αγορά και να μην υπάρχει ανακοίνωση περί αντικατάστασης/απόσυρσης του κα</w:t>
      </w:r>
      <w:r w:rsidR="009931CF">
        <w:rPr>
          <w:rFonts w:ascii="Bookman Old Style" w:hAnsi="Bookman Old Style" w:cs="Bookman Old Style"/>
          <w:sz w:val="22"/>
          <w:szCs w:val="22"/>
        </w:rPr>
        <w:t>ι να φέρει σήμανση (πιστοποιητικά</w:t>
      </w:r>
      <w:r w:rsidRPr="009929C9">
        <w:rPr>
          <w:rFonts w:ascii="Bookman Old Style" w:hAnsi="Bookman Old Style" w:cs="Bookman Old Style"/>
          <w:sz w:val="22"/>
          <w:szCs w:val="22"/>
        </w:rPr>
        <w:t xml:space="preserve">) CE, EPA </w:t>
      </w:r>
      <w:proofErr w:type="spellStart"/>
      <w:r w:rsidRPr="009929C9">
        <w:rPr>
          <w:rFonts w:ascii="Bookman Old Style" w:hAnsi="Bookman Old Style" w:cs="Bookman Old Style"/>
          <w:sz w:val="22"/>
          <w:szCs w:val="22"/>
        </w:rPr>
        <w:t>Energy</w:t>
      </w:r>
      <w:proofErr w:type="spellEnd"/>
      <w:r w:rsidRPr="009929C9">
        <w:rPr>
          <w:rFonts w:ascii="Bookman Old Style" w:hAnsi="Bookman Old Style" w:cs="Bookman Old Style"/>
          <w:sz w:val="22"/>
          <w:szCs w:val="22"/>
        </w:rPr>
        <w:t xml:space="preserve"> </w:t>
      </w:r>
      <w:proofErr w:type="spellStart"/>
      <w:r w:rsidRPr="009929C9">
        <w:rPr>
          <w:rFonts w:ascii="Bookman Old Style" w:hAnsi="Bookman Old Style" w:cs="Bookman Old Style"/>
          <w:sz w:val="22"/>
          <w:szCs w:val="22"/>
        </w:rPr>
        <w:t>Star</w:t>
      </w:r>
      <w:proofErr w:type="spellEnd"/>
      <w:r w:rsidRPr="009929C9">
        <w:rPr>
          <w:rFonts w:ascii="Bookman Old Style" w:hAnsi="Bookman Old Style" w:cs="Bookman Old Style"/>
          <w:sz w:val="22"/>
          <w:szCs w:val="22"/>
        </w:rPr>
        <w:t xml:space="preserve"> (εξοικονόμηση ενέργειας) και προστασίας περιβάλλοντος.</w:t>
      </w:r>
    </w:p>
    <w:p w:rsidR="008A53E7" w:rsidRPr="009929C9" w:rsidRDefault="008A53E7" w:rsidP="007041BE">
      <w:pPr>
        <w:pStyle w:val="212"/>
        <w:spacing w:after="0" w:line="276" w:lineRule="auto"/>
        <w:ind w:left="-284"/>
        <w:rPr>
          <w:rFonts w:ascii="Bookman Old Style" w:hAnsi="Bookman Old Style" w:cs="Bookman Old Style"/>
          <w:sz w:val="22"/>
          <w:szCs w:val="22"/>
        </w:rPr>
      </w:pPr>
    </w:p>
    <w:p w:rsidR="008A53E7" w:rsidRPr="00D9366F" w:rsidRDefault="008A53E7" w:rsidP="007041BE">
      <w:pPr>
        <w:pStyle w:val="212"/>
        <w:spacing w:after="0" w:line="276" w:lineRule="auto"/>
        <w:ind w:left="-284" w:firstLine="720"/>
        <w:jc w:val="both"/>
        <w:rPr>
          <w:rFonts w:ascii="Bookman Old Style" w:hAnsi="Bookman Old Style" w:cs="Bookman Old Style"/>
          <w:sz w:val="22"/>
          <w:szCs w:val="22"/>
        </w:rPr>
      </w:pPr>
      <w:r w:rsidRPr="00D9366F">
        <w:rPr>
          <w:rFonts w:ascii="Bookman Old Style" w:hAnsi="Bookman Old Style" w:cs="Bookman Old Style"/>
          <w:sz w:val="22"/>
          <w:szCs w:val="22"/>
          <w:u w:val="single"/>
        </w:rPr>
        <w:t>Τα τμήματα που συνθέτουν το σύστημα του προσωπικού υπολογιστή  (κεντρική μονάδα, οθόνη, πληκτρολόγιο και ποντίκι) να προέρχοντα</w:t>
      </w:r>
      <w:r w:rsidR="009929C9" w:rsidRPr="00D9366F">
        <w:rPr>
          <w:rFonts w:ascii="Bookman Old Style" w:hAnsi="Bookman Old Style" w:cs="Bookman Old Style"/>
          <w:sz w:val="22"/>
          <w:szCs w:val="22"/>
          <w:u w:val="single"/>
        </w:rPr>
        <w:t>ι</w:t>
      </w:r>
      <w:r w:rsidRPr="00D9366F">
        <w:rPr>
          <w:rFonts w:ascii="Bookman Old Style" w:hAnsi="Bookman Old Style" w:cs="Bookman Old Style"/>
          <w:sz w:val="22"/>
          <w:szCs w:val="22"/>
          <w:u w:val="single"/>
        </w:rPr>
        <w:t xml:space="preserve"> από την ίδια κατασκευά</w:t>
      </w:r>
      <w:r w:rsidR="009929C9" w:rsidRPr="00D9366F">
        <w:rPr>
          <w:rFonts w:ascii="Bookman Old Style" w:hAnsi="Bookman Old Style" w:cs="Bookman Old Style"/>
          <w:sz w:val="22"/>
          <w:szCs w:val="22"/>
          <w:u w:val="single"/>
        </w:rPr>
        <w:t>σ</w:t>
      </w:r>
      <w:r w:rsidRPr="00D9366F">
        <w:rPr>
          <w:rFonts w:ascii="Bookman Old Style" w:hAnsi="Bookman Old Style" w:cs="Bookman Old Style"/>
          <w:sz w:val="22"/>
          <w:szCs w:val="22"/>
          <w:u w:val="single"/>
        </w:rPr>
        <w:t xml:space="preserve">τρια </w:t>
      </w:r>
      <w:r w:rsidR="009929C9" w:rsidRPr="00D9366F">
        <w:rPr>
          <w:rFonts w:ascii="Bookman Old Style" w:hAnsi="Bookman Old Style" w:cs="Bookman Old Style"/>
          <w:sz w:val="22"/>
          <w:szCs w:val="22"/>
          <w:u w:val="single"/>
        </w:rPr>
        <w:t xml:space="preserve"> </w:t>
      </w:r>
      <w:r w:rsidRPr="00D9366F">
        <w:rPr>
          <w:rFonts w:ascii="Bookman Old Style" w:hAnsi="Bookman Old Style" w:cs="Bookman Old Style"/>
          <w:sz w:val="22"/>
          <w:szCs w:val="22"/>
          <w:u w:val="single"/>
        </w:rPr>
        <w:t>εταιρεία που θα αναγράφεται</w:t>
      </w:r>
      <w:r w:rsidR="009929C9" w:rsidRPr="00D9366F">
        <w:rPr>
          <w:rFonts w:ascii="Bookman Old Style" w:hAnsi="Bookman Old Style" w:cs="Bookman Old Style"/>
          <w:sz w:val="22"/>
          <w:szCs w:val="22"/>
          <w:u w:val="single"/>
        </w:rPr>
        <w:t xml:space="preserve">  </w:t>
      </w:r>
      <w:r w:rsidRPr="00D9366F">
        <w:rPr>
          <w:rFonts w:ascii="Bookman Old Style" w:hAnsi="Bookman Old Style" w:cs="Bookman Old Style"/>
          <w:sz w:val="22"/>
          <w:szCs w:val="22"/>
          <w:u w:val="single"/>
        </w:rPr>
        <w:t>εμφανώς</w:t>
      </w:r>
      <w:r w:rsidR="009929C9" w:rsidRPr="00D9366F">
        <w:rPr>
          <w:rFonts w:ascii="Bookman Old Style" w:hAnsi="Bookman Old Style" w:cs="Bookman Old Style"/>
          <w:sz w:val="22"/>
          <w:szCs w:val="22"/>
          <w:u w:val="single"/>
        </w:rPr>
        <w:t xml:space="preserve">  </w:t>
      </w:r>
      <w:r w:rsidRPr="00D9366F">
        <w:rPr>
          <w:rFonts w:ascii="Bookman Old Style" w:hAnsi="Bookman Old Style" w:cs="Bookman Old Style"/>
          <w:sz w:val="22"/>
          <w:szCs w:val="22"/>
          <w:u w:val="single"/>
        </w:rPr>
        <w:t xml:space="preserve"> πάνω σ’ αυτά και στα κιβώτια όπου θα είναι συσκευασμένα.</w:t>
      </w:r>
    </w:p>
    <w:p w:rsidR="008A53E7" w:rsidRPr="00D9366F" w:rsidRDefault="008A53E7" w:rsidP="007041BE">
      <w:pPr>
        <w:pStyle w:val="212"/>
        <w:spacing w:after="0" w:line="276" w:lineRule="auto"/>
        <w:ind w:left="-284" w:firstLine="720"/>
        <w:jc w:val="both"/>
        <w:rPr>
          <w:rFonts w:ascii="Bookman Old Style" w:hAnsi="Bookman Old Style" w:cs="Bookman Old Style"/>
          <w:sz w:val="22"/>
          <w:szCs w:val="22"/>
        </w:rPr>
      </w:pPr>
      <w:r w:rsidRPr="00D9366F">
        <w:rPr>
          <w:rFonts w:ascii="Bookman Old Style" w:hAnsi="Bookman Old Style" w:cs="Bookman Old Style"/>
          <w:sz w:val="22"/>
          <w:szCs w:val="22"/>
          <w:u w:val="single"/>
        </w:rPr>
        <w:t>Το σύνολο του συστήματος να είναι συναρμολογημένο από το εργοστάσιο κατασκευής του προσωπικού υπολογιστή εγκεκριμένο και πιστοποιημένο από την κατασκευάστρια εταιρεία και να υπάρχει ένδειξη που να το βεβαιώνει.</w:t>
      </w:r>
    </w:p>
    <w:p w:rsidR="008A53E7" w:rsidRPr="00D9366F" w:rsidRDefault="008A53E7" w:rsidP="007041BE">
      <w:pPr>
        <w:pStyle w:val="212"/>
        <w:spacing w:after="0" w:line="276" w:lineRule="auto"/>
        <w:ind w:left="-284" w:firstLine="720"/>
        <w:jc w:val="both"/>
        <w:rPr>
          <w:rFonts w:ascii="Bookman Old Style" w:hAnsi="Bookman Old Style" w:cs="Bookman Old Style"/>
          <w:sz w:val="22"/>
          <w:szCs w:val="22"/>
        </w:rPr>
      </w:pPr>
      <w:r w:rsidRPr="00D9366F">
        <w:rPr>
          <w:rFonts w:ascii="Bookman Old Style" w:hAnsi="Bookman Old Style" w:cs="Bookman Old Style"/>
          <w:sz w:val="22"/>
          <w:szCs w:val="22"/>
        </w:rPr>
        <w:t xml:space="preserve">Τα ανταλλακτικά πρέπει να είναι καινούργια και όχι </w:t>
      </w:r>
      <w:proofErr w:type="spellStart"/>
      <w:r w:rsidRPr="00D9366F">
        <w:rPr>
          <w:rFonts w:ascii="Bookman Old Style" w:hAnsi="Bookman Old Style" w:cs="Bookman Old Style"/>
          <w:sz w:val="22"/>
          <w:szCs w:val="22"/>
        </w:rPr>
        <w:t>refurbished</w:t>
      </w:r>
      <w:proofErr w:type="spellEnd"/>
      <w:r w:rsidRPr="00D9366F">
        <w:rPr>
          <w:rFonts w:ascii="Bookman Old Style" w:hAnsi="Bookman Old Style" w:cs="Bookman Old Style"/>
          <w:sz w:val="22"/>
          <w:szCs w:val="22"/>
        </w:rPr>
        <w:t>.</w:t>
      </w:r>
    </w:p>
    <w:p w:rsidR="008A53E7" w:rsidRPr="00D9366F" w:rsidRDefault="008A53E7" w:rsidP="007041BE">
      <w:pPr>
        <w:spacing w:line="276" w:lineRule="auto"/>
        <w:ind w:left="-284" w:firstLine="720"/>
        <w:jc w:val="both"/>
        <w:rPr>
          <w:rFonts w:ascii="Bookman Old Style" w:hAnsi="Bookman Old Style" w:cs="Bookman Old Style"/>
          <w:bCs/>
          <w:sz w:val="22"/>
          <w:szCs w:val="22"/>
          <w:u w:val="single"/>
        </w:rPr>
      </w:pPr>
      <w:r w:rsidRPr="00D9366F">
        <w:rPr>
          <w:rFonts w:ascii="Bookman Old Style" w:hAnsi="Bookman Old Style" w:cs="Bookman Old Style"/>
          <w:bCs/>
          <w:sz w:val="22"/>
          <w:szCs w:val="22"/>
          <w:u w:val="single"/>
        </w:rPr>
        <w:t>Σε κάθε περίπτωση ο προσφερόμενος εξοπλισμός θα πρέπει να προέρχεται από κατασκευαστές με πιστοποίηση ISO 9001.</w:t>
      </w:r>
    </w:p>
    <w:p w:rsidR="008A53E7" w:rsidRPr="00D9366F" w:rsidRDefault="008A53E7" w:rsidP="007041BE">
      <w:pPr>
        <w:spacing w:line="276" w:lineRule="auto"/>
        <w:ind w:left="-284" w:firstLine="720"/>
        <w:jc w:val="both"/>
        <w:rPr>
          <w:rFonts w:ascii="Bookman Old Style" w:hAnsi="Bookman Old Style" w:cs="Bookman Old Style"/>
          <w:bCs/>
          <w:sz w:val="22"/>
          <w:szCs w:val="22"/>
          <w:u w:val="single"/>
        </w:rPr>
      </w:pPr>
    </w:p>
    <w:p w:rsidR="008A53E7" w:rsidRPr="007041BE" w:rsidRDefault="008A53E7" w:rsidP="007041BE">
      <w:pPr>
        <w:spacing w:line="276" w:lineRule="auto"/>
        <w:rPr>
          <w:rFonts w:ascii="Bookman Old Style" w:hAnsi="Bookman Old Style" w:cs="Bookman Old Style"/>
          <w:b/>
          <w:sz w:val="22"/>
          <w:szCs w:val="22"/>
        </w:rPr>
      </w:pPr>
    </w:p>
    <w:p w:rsidR="008A53E7" w:rsidRPr="007041BE" w:rsidRDefault="008A53E7" w:rsidP="007041BE">
      <w:pPr>
        <w:spacing w:line="276" w:lineRule="auto"/>
        <w:rPr>
          <w:rFonts w:ascii="Bookman Old Style" w:hAnsi="Bookman Old Style" w:cs="Bookman Old Style"/>
          <w:b/>
          <w:sz w:val="22"/>
          <w:szCs w:val="22"/>
        </w:rPr>
      </w:pPr>
    </w:p>
    <w:p w:rsidR="008A53E7" w:rsidRPr="007041BE" w:rsidRDefault="008A53E7">
      <w:pPr>
        <w:rPr>
          <w:rFonts w:ascii="Bookman Old Style" w:hAnsi="Bookman Old Style" w:cs="Bookman Old Style"/>
          <w:b/>
          <w:sz w:val="22"/>
          <w:szCs w:val="22"/>
        </w:rPr>
      </w:pPr>
    </w:p>
    <w:p w:rsidR="008A53E7" w:rsidRPr="007041BE" w:rsidRDefault="008A53E7">
      <w:pPr>
        <w:rPr>
          <w:rFonts w:ascii="Bookman Old Style" w:hAnsi="Bookman Old Style" w:cs="Bookman Old Style"/>
          <w:b/>
          <w:sz w:val="22"/>
          <w:szCs w:val="22"/>
        </w:rPr>
      </w:pPr>
    </w:p>
    <w:p w:rsidR="008A53E7" w:rsidRPr="007041BE" w:rsidRDefault="008A53E7">
      <w:pPr>
        <w:pStyle w:val="1"/>
        <w:jc w:val="center"/>
        <w:rPr>
          <w:rFonts w:ascii="Bookman Old Style" w:hAnsi="Bookman Old Style" w:cs="Bookman Old Style"/>
          <w:sz w:val="22"/>
          <w:szCs w:val="22"/>
        </w:rPr>
      </w:pPr>
      <w:bookmarkStart w:id="0" w:name="%25CE%259F"/>
      <w:r w:rsidRPr="007041BE">
        <w:rPr>
          <w:rFonts w:ascii="Bookman Old Style" w:hAnsi="Bookman Old Style" w:cs="Bookman Old Style"/>
          <w:sz w:val="22"/>
          <w:szCs w:val="22"/>
          <w:u w:val="single"/>
        </w:rPr>
        <w:t>ΟΔΗΓΙΕΣ ΣΥΜΠΛΗΡΩΣΗΣ ΤΩΝ ΠΙΝΑΚΩΝ</w:t>
      </w:r>
      <w:r w:rsidR="009929C9">
        <w:rPr>
          <w:rFonts w:ascii="Bookman Old Style" w:hAnsi="Bookman Old Style" w:cs="Bookman Old Style"/>
          <w:sz w:val="22"/>
          <w:szCs w:val="22"/>
          <w:u w:val="single"/>
        </w:rPr>
        <w:br/>
      </w:r>
    </w:p>
    <w:p w:rsidR="008A53E7" w:rsidRPr="007041BE" w:rsidRDefault="008A53E7">
      <w:pPr>
        <w:spacing w:line="300" w:lineRule="atLeast"/>
        <w:jc w:val="both"/>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sz w:val="22"/>
          <w:szCs w:val="22"/>
        </w:rPr>
        <w:t>Οι πίνακες αναλυτικών τεχνικών προδιαγραφών που ακολουθούν θα συμπληρωθούν από τους προμηθευτές.</w:t>
      </w:r>
    </w:p>
    <w:p w:rsidR="008A53E7" w:rsidRPr="007041BE" w:rsidRDefault="008A53E7">
      <w:pPr>
        <w:pStyle w:val="ae"/>
        <w:spacing w:before="0" w:line="300" w:lineRule="atLeast"/>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sz w:val="22"/>
          <w:szCs w:val="22"/>
        </w:rPr>
        <w:t>Επεξήγηση των στηλών των πινάκων:</w:t>
      </w:r>
    </w:p>
    <w:p w:rsidR="008A53E7" w:rsidRPr="007041BE" w:rsidRDefault="008A53E7">
      <w:pPr>
        <w:spacing w:line="300" w:lineRule="atLeast"/>
        <w:jc w:val="both"/>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b/>
          <w:sz w:val="22"/>
          <w:szCs w:val="22"/>
        </w:rPr>
        <w:t>α) Στήλη α/α :</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sz w:val="22"/>
          <w:szCs w:val="22"/>
        </w:rPr>
        <w:t>Στην στήλη αυτή αναγράφεται ο αύξων αριθμός κατά κατηγορία και υποκατηγορία των στοιχείων που περιγράφονται στην επόμενη στήλη.</w:t>
      </w:r>
    </w:p>
    <w:p w:rsidR="008A53E7" w:rsidRPr="007041BE" w:rsidRDefault="008A53E7">
      <w:pPr>
        <w:spacing w:line="300" w:lineRule="atLeast"/>
        <w:ind w:left="284"/>
        <w:jc w:val="both"/>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b/>
          <w:sz w:val="22"/>
          <w:szCs w:val="22"/>
        </w:rPr>
        <w:t>β) Στήλη ΠΡΟΔΙΑΓΡΑΦΕΣ (</w:t>
      </w:r>
      <w:r w:rsidRPr="007041BE">
        <w:rPr>
          <w:rFonts w:ascii="Bookman Old Style" w:hAnsi="Bookman Old Style" w:cs="Bookman Old Style"/>
          <w:b/>
          <w:sz w:val="22"/>
          <w:szCs w:val="22"/>
          <w:lang w:val="en-US"/>
        </w:rPr>
        <w:t>HARDWARE</w:t>
      </w:r>
      <w:r w:rsidRPr="007041BE">
        <w:rPr>
          <w:rFonts w:ascii="Bookman Old Style" w:hAnsi="Bookman Old Style" w:cs="Bookman Old Style"/>
          <w:b/>
          <w:sz w:val="22"/>
          <w:szCs w:val="22"/>
        </w:rPr>
        <w:t>) :</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sz w:val="22"/>
          <w:szCs w:val="22"/>
        </w:rPr>
        <w:t>Στην στήλη αυτή περιγράφονται αναλυτικά οι αντίστοιχοι τεχνικοί όροι, υποχρεώσεις ή επεξηγήσεις για τα οποία θα πρέπει να δοθούν αντίστοιχες απαντήσεις.</w:t>
      </w:r>
    </w:p>
    <w:p w:rsidR="008A53E7" w:rsidRPr="007041BE" w:rsidRDefault="008A53E7">
      <w:pPr>
        <w:spacing w:line="300" w:lineRule="atLeast"/>
        <w:ind w:left="284"/>
        <w:jc w:val="both"/>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b/>
          <w:sz w:val="22"/>
          <w:szCs w:val="22"/>
        </w:rPr>
        <w:t>γ) Στήλη ΠΡΟΔΙΑΓΡΑΦΕΣ (ΥΠΟΧΡΕΩΤΙΚΗ ΑΠΑΙΤΗΣΗ) :</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sz w:val="22"/>
          <w:szCs w:val="22"/>
        </w:rPr>
        <w:t>Στην στήλη αυτή έχουν συμπληρωθεί:</w:t>
      </w:r>
    </w:p>
    <w:p w:rsidR="008A53E7" w:rsidRPr="007041BE" w:rsidRDefault="008A53E7">
      <w:pPr>
        <w:spacing w:line="300" w:lineRule="atLeast"/>
        <w:ind w:left="284"/>
        <w:jc w:val="both"/>
        <w:rPr>
          <w:rFonts w:ascii="Bookman Old Style" w:hAnsi="Bookman Old Style" w:cs="Bookman Old Style"/>
          <w:b/>
          <w:sz w:val="22"/>
          <w:szCs w:val="22"/>
        </w:rPr>
      </w:pPr>
      <w:r w:rsidRPr="007041BE">
        <w:rPr>
          <w:rFonts w:ascii="Bookman Old Style" w:hAnsi="Bookman Old Style" w:cs="Bookman Old Style"/>
          <w:sz w:val="22"/>
          <w:szCs w:val="22"/>
        </w:rPr>
        <w:t>Η λέξη «ΝΑΙ», που σημαίνει ότι η αντίστοιχη προδιαγραφή είναι υποχρεωτική για τον προμηθευτή ή αναλυτικά ποσοτικά και ποιοτικά στοιχεία της αντίστοιχης προδιαγραφής.</w:t>
      </w:r>
    </w:p>
    <w:p w:rsidR="008A53E7" w:rsidRPr="007041BE" w:rsidRDefault="008A53E7">
      <w:pPr>
        <w:spacing w:line="300" w:lineRule="atLeast"/>
        <w:ind w:left="283" w:hanging="283"/>
        <w:jc w:val="both"/>
        <w:rPr>
          <w:rFonts w:ascii="Bookman Old Style" w:hAnsi="Bookman Old Style" w:cs="Bookman Old Style"/>
          <w:b/>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b/>
          <w:sz w:val="22"/>
          <w:szCs w:val="22"/>
        </w:rPr>
        <w:t xml:space="preserve">δ) Στήλη ΣΤΟΙΧΕΙΑ ΠΡΟΣΦΟΡΑΣ (ΑΠΑΝΤΗΣΗ ΠΡΟΜΗΘΕΥΤΗ) : </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sz w:val="22"/>
          <w:szCs w:val="22"/>
        </w:rPr>
        <w:t>Στην στήλη αυτή σημειώνεται η απάντηση του προμηθευτή που έχει την μορφή:</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sz w:val="22"/>
          <w:szCs w:val="22"/>
        </w:rPr>
        <w:t>«ΝΑΙ / ΟΧΙ» ή αναλυτική ποσοτική και ποιοτική περιγραφή, ανάλογα με το περιεχόμενο του πεδίου της υποχρεωτική απαίτησης.</w:t>
      </w:r>
    </w:p>
    <w:p w:rsidR="008A53E7" w:rsidRPr="007041BE" w:rsidRDefault="008A53E7">
      <w:pPr>
        <w:spacing w:line="300" w:lineRule="atLeast"/>
        <w:ind w:left="284"/>
        <w:jc w:val="both"/>
        <w:rPr>
          <w:rFonts w:ascii="Bookman Old Style" w:hAnsi="Bookman Old Style" w:cs="Bookman Old Style"/>
          <w:sz w:val="22"/>
          <w:szCs w:val="22"/>
        </w:rPr>
      </w:pPr>
    </w:p>
    <w:p w:rsidR="008A53E7" w:rsidRPr="007041BE" w:rsidRDefault="008A53E7">
      <w:pPr>
        <w:spacing w:line="300" w:lineRule="atLeast"/>
        <w:jc w:val="both"/>
        <w:rPr>
          <w:rFonts w:ascii="Bookman Old Style" w:hAnsi="Bookman Old Style" w:cs="Bookman Old Style"/>
          <w:sz w:val="22"/>
          <w:szCs w:val="22"/>
        </w:rPr>
      </w:pPr>
      <w:r w:rsidRPr="007041BE">
        <w:rPr>
          <w:rFonts w:ascii="Bookman Old Style" w:hAnsi="Bookman Old Style" w:cs="Bookman Old Style"/>
          <w:b/>
          <w:sz w:val="22"/>
          <w:szCs w:val="22"/>
        </w:rPr>
        <w:t>ε) Στήλη ΠΑΡΑΠΟΜΠΗ :</w:t>
      </w:r>
    </w:p>
    <w:p w:rsidR="008A53E7" w:rsidRPr="007041BE" w:rsidRDefault="008A53E7">
      <w:pPr>
        <w:spacing w:line="300" w:lineRule="atLeast"/>
        <w:ind w:left="284"/>
        <w:jc w:val="both"/>
        <w:rPr>
          <w:rFonts w:ascii="Bookman Old Style" w:hAnsi="Bookman Old Style" w:cs="Bookman Old Style"/>
          <w:b/>
          <w:sz w:val="22"/>
          <w:szCs w:val="22"/>
        </w:rPr>
      </w:pPr>
      <w:r w:rsidRPr="007041BE">
        <w:rPr>
          <w:rFonts w:ascii="Bookman Old Style" w:hAnsi="Bookman Old Style" w:cs="Bookman Old Style"/>
          <w:sz w:val="22"/>
          <w:szCs w:val="22"/>
        </w:rPr>
        <w:t>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πρέπει να έχει εντοπισθεί, υπογραμμισθεί και να αναγράφεται ο αριθμός του κριτηρίου των προδιαγραφών που αναφέρεται.</w:t>
      </w:r>
    </w:p>
    <w:p w:rsidR="008A53E7" w:rsidRPr="007041BE" w:rsidRDefault="008A53E7">
      <w:pPr>
        <w:spacing w:line="300" w:lineRule="atLeast"/>
        <w:jc w:val="both"/>
        <w:rPr>
          <w:rFonts w:ascii="Bookman Old Style" w:hAnsi="Bookman Old Style" w:cs="Bookman Old Style"/>
          <w:b/>
          <w:sz w:val="22"/>
          <w:szCs w:val="22"/>
        </w:rPr>
      </w:pPr>
    </w:p>
    <w:p w:rsidR="008A53E7" w:rsidRPr="007041BE" w:rsidRDefault="008A53E7">
      <w:pPr>
        <w:spacing w:line="300" w:lineRule="atLeast"/>
        <w:ind w:left="284"/>
        <w:jc w:val="both"/>
        <w:rPr>
          <w:rFonts w:ascii="Bookman Old Style" w:hAnsi="Bookman Old Style" w:cs="Bookman Old Style"/>
          <w:b/>
          <w:sz w:val="22"/>
          <w:szCs w:val="22"/>
        </w:rPr>
      </w:pPr>
      <w:r w:rsidRPr="007041BE">
        <w:rPr>
          <w:rFonts w:ascii="Bookman Old Style" w:hAnsi="Bookman Old Style" w:cs="Bookman Old Style"/>
          <w:b/>
          <w:sz w:val="22"/>
          <w:szCs w:val="22"/>
        </w:rPr>
        <w:t>Τονίζεται ότι είναι υποχρεωτική η απάντηση σε όλα τα σημεία των πινάκων και η παροχή όλων των πληροφοριών που ζητούνται. Οι απαντήσεις να είναι σαφείς και τυπωμένες ή δακτυλογραφημένες, χωρίς διορθώσεις και σβησίματα.</w:t>
      </w:r>
    </w:p>
    <w:p w:rsidR="008A53E7" w:rsidRPr="007041BE" w:rsidRDefault="008A53E7">
      <w:pPr>
        <w:spacing w:line="300" w:lineRule="atLeast"/>
        <w:ind w:left="284"/>
        <w:jc w:val="both"/>
        <w:rPr>
          <w:rFonts w:ascii="Bookman Old Style" w:hAnsi="Bookman Old Style" w:cs="Bookman Old Style"/>
          <w:sz w:val="22"/>
          <w:szCs w:val="22"/>
        </w:rPr>
      </w:pPr>
      <w:r w:rsidRPr="007041BE">
        <w:rPr>
          <w:rFonts w:ascii="Bookman Old Style" w:hAnsi="Bookman Old Style" w:cs="Bookman Old Style"/>
          <w:b/>
          <w:sz w:val="22"/>
          <w:szCs w:val="22"/>
        </w:rPr>
        <w:t>Μη συμμόρφωση με τον παραπάνω όρο συνεπάγεται την απόρριψη της προσφοράς.</w:t>
      </w:r>
    </w:p>
    <w:p w:rsidR="008A53E7" w:rsidRPr="007041BE" w:rsidRDefault="008A53E7">
      <w:pPr>
        <w:rPr>
          <w:rFonts w:ascii="Bookman Old Style" w:hAnsi="Bookman Old Style" w:cs="Bookman Old Style"/>
          <w:sz w:val="22"/>
          <w:szCs w:val="22"/>
        </w:rPr>
      </w:pPr>
    </w:p>
    <w:p w:rsidR="008A53E7" w:rsidRPr="007041BE" w:rsidRDefault="008A53E7">
      <w:pPr>
        <w:rPr>
          <w:rFonts w:ascii="Bookman Old Style" w:hAnsi="Bookman Old Style" w:cs="Bookman Old Style"/>
          <w:sz w:val="22"/>
          <w:szCs w:val="22"/>
        </w:rPr>
      </w:pPr>
    </w:p>
    <w:p w:rsidR="008A53E7" w:rsidRPr="007041BE" w:rsidRDefault="008A53E7">
      <w:pPr>
        <w:rPr>
          <w:rFonts w:ascii="Bookman Old Style" w:hAnsi="Bookman Old Style" w:cs="Bookman Old Style"/>
          <w:sz w:val="22"/>
          <w:szCs w:val="22"/>
        </w:rPr>
      </w:pPr>
    </w:p>
    <w:p w:rsidR="008A53E7" w:rsidRPr="007041BE" w:rsidRDefault="008A53E7">
      <w:pPr>
        <w:pageBreakBefore/>
        <w:rPr>
          <w:rFonts w:ascii="Bookman Old Style" w:hAnsi="Bookman Old Style" w:cs="Bookman Old Style"/>
          <w:sz w:val="22"/>
          <w:szCs w:val="22"/>
        </w:rPr>
      </w:pPr>
    </w:p>
    <w:p w:rsidR="008A53E7" w:rsidRPr="007041BE" w:rsidRDefault="008A53E7">
      <w:pPr>
        <w:rPr>
          <w:rFonts w:ascii="Bookman Old Style" w:hAnsi="Bookman Old Style" w:cs="Bookman Old Style"/>
          <w:sz w:val="22"/>
          <w:szCs w:val="22"/>
        </w:rPr>
      </w:pPr>
    </w:p>
    <w:tbl>
      <w:tblPr>
        <w:tblW w:w="0" w:type="auto"/>
        <w:tblInd w:w="56" w:type="dxa"/>
        <w:tblLayout w:type="fixed"/>
        <w:tblCellMar>
          <w:left w:w="56" w:type="dxa"/>
          <w:right w:w="56" w:type="dxa"/>
        </w:tblCellMar>
        <w:tblLook w:val="0000"/>
      </w:tblPr>
      <w:tblGrid>
        <w:gridCol w:w="993"/>
        <w:gridCol w:w="4545"/>
        <w:gridCol w:w="1417"/>
        <w:gridCol w:w="1425"/>
        <w:gridCol w:w="1116"/>
        <w:gridCol w:w="11"/>
      </w:tblGrid>
      <w:tr w:rsidR="008A53E7" w:rsidRPr="007041BE" w:rsidTr="00C652CC">
        <w:trPr>
          <w:cantSplit/>
        </w:trPr>
        <w:tc>
          <w:tcPr>
            <w:tcW w:w="993" w:type="dxa"/>
            <w:tcBorders>
              <w:top w:val="single" w:sz="4" w:space="0" w:color="000000"/>
              <w:left w:val="single" w:sz="4" w:space="0" w:color="000000"/>
              <w:bottom w:val="single" w:sz="4" w:space="0" w:color="000000"/>
            </w:tcBorders>
            <w:shd w:val="clear" w:color="auto" w:fill="999999"/>
          </w:tcPr>
          <w:p w:rsidR="008A53E7" w:rsidRPr="007041BE" w:rsidRDefault="008A53E7">
            <w:pPr>
              <w:rPr>
                <w:rFonts w:ascii="Bookman Old Style" w:hAnsi="Bookman Old Style" w:cs="Bookman Old Style"/>
                <w:b/>
                <w:bCs/>
                <w:sz w:val="22"/>
                <w:szCs w:val="22"/>
              </w:rPr>
            </w:pPr>
            <w:bookmarkStart w:id="1" w:name="%25CE%2591"/>
            <w:bookmarkEnd w:id="1"/>
            <w:r w:rsidRPr="007041BE">
              <w:rPr>
                <w:rFonts w:ascii="Bookman Old Style" w:hAnsi="Bookman Old Style" w:cs="Bookman Old Style"/>
                <w:b/>
                <w:bCs/>
                <w:sz w:val="22"/>
                <w:szCs w:val="22"/>
                <w:lang w:val="en-US"/>
              </w:rPr>
              <w:t>A</w:t>
            </w:r>
          </w:p>
        </w:tc>
        <w:tc>
          <w:tcPr>
            <w:tcW w:w="4545"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 xml:space="preserve">ΠΡΟΣΩΠΙΚΟΣ ΥΠΟΛΟΓΙΣΤΗΣ </w:t>
            </w:r>
            <w:r w:rsidRPr="007041BE">
              <w:rPr>
                <w:rFonts w:ascii="Bookman Old Style" w:hAnsi="Bookman Old Style" w:cs="Bookman Old Style"/>
                <w:b/>
                <w:bCs/>
                <w:sz w:val="22"/>
                <w:szCs w:val="22"/>
                <w:lang w:val="en-US"/>
              </w:rPr>
              <w:t>(PC)</w:t>
            </w:r>
          </w:p>
        </w:tc>
        <w:tc>
          <w:tcPr>
            <w:tcW w:w="1417" w:type="dxa"/>
            <w:tcBorders>
              <w:top w:val="single" w:sz="4" w:space="0" w:color="000000"/>
              <w:left w:val="single" w:sz="4" w:space="0" w:color="000000"/>
              <w:bottom w:val="single" w:sz="4" w:space="0" w:color="000000"/>
            </w:tcBorders>
            <w:shd w:val="clear" w:color="auto" w:fill="999999"/>
          </w:tcPr>
          <w:p w:rsidR="008A53E7" w:rsidRPr="007041BE" w:rsidRDefault="008A53E7">
            <w:pPr>
              <w:snapToGrid w:val="0"/>
              <w:jc w:val="center"/>
              <w:rPr>
                <w:rFonts w:ascii="Bookman Old Style" w:hAnsi="Bookman Old Style" w:cs="Bookman Old Style"/>
                <w:sz w:val="22"/>
                <w:szCs w:val="22"/>
              </w:rPr>
            </w:pPr>
          </w:p>
        </w:tc>
        <w:tc>
          <w:tcPr>
            <w:tcW w:w="1425"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rPr>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bCs/>
                <w:sz w:val="22"/>
                <w:szCs w:val="22"/>
              </w:rPr>
            </w:pPr>
            <w:r w:rsidRPr="007041BE">
              <w:rPr>
                <w:rFonts w:ascii="Bookman Old Style" w:hAnsi="Bookman Old Style" w:cs="Bookman Old Style"/>
                <w:b/>
                <w:bCs/>
                <w:sz w:val="22"/>
                <w:szCs w:val="22"/>
                <w:lang w:val="en-US"/>
              </w:rPr>
              <w:t>A</w:t>
            </w:r>
            <w:r w:rsidRPr="007041BE">
              <w:rPr>
                <w:rFonts w:ascii="Bookman Old Style" w:hAnsi="Bookman Old Style" w:cs="Bookman Old Style"/>
                <w:b/>
                <w:bCs/>
                <w:sz w:val="22"/>
                <w:szCs w:val="22"/>
              </w:rPr>
              <w:t>1</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ΓΕΝΙΚΑ</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rPr>
          <w:cantSplit/>
        </w:trPr>
        <w:tc>
          <w:tcPr>
            <w:tcW w:w="993" w:type="dxa"/>
            <w:tcBorders>
              <w:top w:val="single" w:sz="4" w:space="0" w:color="000000"/>
              <w:left w:val="single" w:sz="4" w:space="0" w:color="000000"/>
              <w:bottom w:val="single" w:sz="4" w:space="0" w:color="000000"/>
            </w:tcBorders>
            <w:shd w:val="clear" w:color="auto" w:fill="FFFFFF"/>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1.1</w:t>
            </w:r>
          </w:p>
        </w:tc>
        <w:tc>
          <w:tcPr>
            <w:tcW w:w="4545"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rPr>
                <w:rFonts w:ascii="Bookman Old Style" w:hAnsi="Bookman Old Style" w:cs="Bookman Old Style"/>
                <w:sz w:val="22"/>
                <w:szCs w:val="22"/>
                <w:lang w:val="en-US"/>
              </w:rPr>
            </w:pPr>
            <w:r w:rsidRPr="007041BE">
              <w:rPr>
                <w:rFonts w:ascii="Bookman Old Style" w:hAnsi="Bookman Old Style" w:cs="Bookman Old Style"/>
                <w:sz w:val="22"/>
                <w:szCs w:val="22"/>
              </w:rPr>
              <w:t>Ποσότητα (τεμάχια)</w:t>
            </w:r>
          </w:p>
        </w:tc>
        <w:tc>
          <w:tcPr>
            <w:tcW w:w="1417" w:type="dxa"/>
            <w:tcBorders>
              <w:top w:val="single" w:sz="4" w:space="0" w:color="000000"/>
              <w:left w:val="single" w:sz="4" w:space="0" w:color="000000"/>
              <w:bottom w:val="single" w:sz="4" w:space="0" w:color="000000"/>
            </w:tcBorders>
            <w:shd w:val="clear" w:color="auto" w:fill="FFFFFF"/>
          </w:tcPr>
          <w:p w:rsidR="008A53E7" w:rsidRPr="0070536A" w:rsidRDefault="0070536A">
            <w:pPr>
              <w:jc w:val="center"/>
              <w:rPr>
                <w:rFonts w:ascii="Bookman Old Style" w:hAnsi="Bookman Old Style" w:cs="Bookman Old Style"/>
                <w:sz w:val="22"/>
                <w:szCs w:val="22"/>
              </w:rPr>
            </w:pPr>
            <w:r>
              <w:rPr>
                <w:rFonts w:ascii="Bookman Old Style" w:hAnsi="Bookman Old Style" w:cs="Bookman Old Style"/>
                <w:sz w:val="22"/>
                <w:szCs w:val="22"/>
              </w:rPr>
              <w:t>8</w:t>
            </w:r>
          </w:p>
        </w:tc>
        <w:tc>
          <w:tcPr>
            <w:tcW w:w="1425"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rPr>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1.2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Να αναγραφεί το Μοντέλο και ο Κατασκευαστής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rPr>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Β1.3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Πιστοποιημένη υποστήριξη λειτουργικών συστημάτων </w:t>
            </w:r>
            <w:r w:rsidRPr="007041BE">
              <w:rPr>
                <w:rFonts w:ascii="Bookman Old Style" w:hAnsi="Bookman Old Style" w:cs="Bookman Old Style"/>
                <w:sz w:val="22"/>
                <w:szCs w:val="22"/>
                <w:lang w:val="en-US"/>
              </w:rPr>
              <w:t>MS</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Windows</w:t>
            </w:r>
            <w:r w:rsidRPr="007041BE">
              <w:rPr>
                <w:rFonts w:ascii="Bookman Old Style" w:hAnsi="Bookman Old Style" w:cs="Bookman Old Style"/>
                <w:sz w:val="22"/>
                <w:szCs w:val="22"/>
              </w:rPr>
              <w:t xml:space="preserve"> 10</w:t>
            </w:r>
          </w:p>
        </w:tc>
        <w:tc>
          <w:tcPr>
            <w:tcW w:w="1417"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w:t>
            </w:r>
            <w:r w:rsidRPr="007041BE">
              <w:rPr>
                <w:rFonts w:ascii="Bookman Old Style" w:hAnsi="Bookman Old Style" w:cs="Bookman Old Style"/>
                <w:b/>
                <w:sz w:val="22"/>
                <w:szCs w:val="22"/>
              </w:rPr>
              <w:t>2</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ΜΗΤΡΙΚΗ ΚΑΡΤΑ (</w:t>
            </w:r>
            <w:r w:rsidRPr="007041BE">
              <w:rPr>
                <w:rFonts w:ascii="Bookman Old Style" w:hAnsi="Bookman Old Style" w:cs="Bookman Old Style"/>
                <w:b/>
                <w:sz w:val="22"/>
                <w:szCs w:val="22"/>
                <w:lang w:val="en-US"/>
              </w:rPr>
              <w:t>MOTHERBOARD</w:t>
            </w:r>
            <w:r w:rsidRPr="007041BE">
              <w:rPr>
                <w:rFonts w:ascii="Bookman Old Style" w:hAnsi="Bookman Old Style" w:cs="Bookman Old Style"/>
                <w:b/>
                <w:sz w:val="22"/>
                <w:szCs w:val="22"/>
              </w:rPr>
              <w:t>)</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Τύπος </w:t>
            </w:r>
            <w:r w:rsidRPr="007041BE">
              <w:rPr>
                <w:rFonts w:ascii="Bookman Old Style" w:hAnsi="Bookman Old Style" w:cs="Bookman Old Style"/>
                <w:sz w:val="22"/>
                <w:szCs w:val="22"/>
                <w:lang w:val="en-US"/>
              </w:rPr>
              <w:t>ATX</w:t>
            </w:r>
            <w:r w:rsidRPr="007041BE">
              <w:rPr>
                <w:rFonts w:ascii="Bookman Old Style" w:hAnsi="Bookman Old Style" w:cs="Bookman Old Style"/>
                <w:sz w:val="22"/>
                <w:szCs w:val="22"/>
              </w:rPr>
              <w:t xml:space="preserve">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Υποδοχές δίαυλου επέκτασης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lang w:val="en-US"/>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2.2.1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lang w:val="en-US"/>
              </w:rPr>
              <w:t>PCI-Express X 16</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lang w:val="en-US"/>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2.2.2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lang w:val="en-US"/>
              </w:rPr>
              <w:t>PCI-Express X 1</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Υποδοχές δίαυλου </w:t>
            </w:r>
            <w:r w:rsidRPr="007041BE">
              <w:rPr>
                <w:rFonts w:ascii="Bookman Old Style" w:hAnsi="Bookman Old Style" w:cs="Bookman Old Style"/>
                <w:sz w:val="22"/>
                <w:szCs w:val="22"/>
                <w:lang w:val="en-US"/>
              </w:rPr>
              <w:t>SATA</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3</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2.3.1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Υποστήριξη δίαυλου </w:t>
            </w:r>
            <w:r w:rsidRPr="007041BE">
              <w:rPr>
                <w:rFonts w:ascii="Bookman Old Style" w:hAnsi="Bookman Old Style" w:cs="Bookman Old Style"/>
                <w:sz w:val="22"/>
                <w:szCs w:val="22"/>
                <w:lang w:val="en-US"/>
              </w:rPr>
              <w:t>SATA</w:t>
            </w:r>
            <w:r w:rsidRPr="007041BE">
              <w:rPr>
                <w:rFonts w:ascii="Bookman Old Style" w:hAnsi="Bookman Old Style" w:cs="Bookman Old Style"/>
                <w:sz w:val="22"/>
                <w:szCs w:val="22"/>
              </w:rPr>
              <w:t xml:space="preserve">3 (6 </w:t>
            </w:r>
            <w:proofErr w:type="spellStart"/>
            <w:r w:rsidRPr="007041BE">
              <w:rPr>
                <w:rFonts w:ascii="Bookman Old Style" w:hAnsi="Bookman Old Style" w:cs="Bookman Old Style"/>
                <w:sz w:val="22"/>
                <w:szCs w:val="22"/>
                <w:lang w:val="en-US"/>
              </w:rPr>
              <w:t>Gbps</w:t>
            </w:r>
            <w:proofErr w:type="spellEnd"/>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Τύπος υποστηριζόμενης μνήμης σε διαμόρφωση </w:t>
            </w:r>
            <w:r w:rsidRPr="007041BE">
              <w:rPr>
                <w:rFonts w:ascii="Bookman Old Style" w:hAnsi="Bookman Old Style" w:cs="Bookman Old Style"/>
                <w:sz w:val="22"/>
                <w:szCs w:val="22"/>
                <w:lang w:val="en-US"/>
              </w:rPr>
              <w:t>Dual</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Channel</w:t>
            </w:r>
            <w:r w:rsidRPr="007041BE">
              <w:rPr>
                <w:rFonts w:ascii="Bookman Old Style" w:hAnsi="Bookman Old Style" w:cs="Bookman Old Style"/>
                <w:sz w:val="22"/>
                <w:szCs w:val="22"/>
              </w:rPr>
              <w:t xml:space="preserve"> τουλάχιστον</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lang w:val="en-US"/>
              </w:rPr>
              <w:t>DDR</w:t>
            </w:r>
            <w:r w:rsidRPr="007041BE">
              <w:rPr>
                <w:rFonts w:ascii="Bookman Old Style" w:hAnsi="Bookman Old Style" w:cs="Bookman Old Style"/>
                <w:sz w:val="22"/>
                <w:szCs w:val="22"/>
              </w:rPr>
              <w:t>3</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2.4</w:t>
            </w:r>
            <w:r w:rsidRPr="007041BE">
              <w:rPr>
                <w:rFonts w:ascii="Bookman Old Style" w:hAnsi="Bookman Old Style" w:cs="Bookman Old Style"/>
                <w:sz w:val="22"/>
                <w:szCs w:val="22"/>
                <w:lang w:val="en-US"/>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Βασική Ταχύτητα Διαύλου μνήμης (</w:t>
            </w:r>
            <w:r w:rsidRPr="007041BE">
              <w:rPr>
                <w:rFonts w:ascii="Bookman Old Style" w:hAnsi="Bookman Old Style" w:cs="Bookman Old Style"/>
                <w:sz w:val="22"/>
                <w:szCs w:val="22"/>
                <w:lang w:val="en-US"/>
              </w:rPr>
              <w:t>MHz</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1600</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A2.</w:t>
            </w:r>
            <w:r w:rsidRPr="007041BE">
              <w:rPr>
                <w:rFonts w:ascii="Bookman Old Style" w:hAnsi="Bookman Old Style" w:cs="Bookman Old Style"/>
                <w:sz w:val="22"/>
                <w:szCs w:val="22"/>
              </w:rPr>
              <w:t>4</w:t>
            </w:r>
            <w:r w:rsidRPr="007041BE">
              <w:rPr>
                <w:rFonts w:ascii="Bookman Old Style" w:hAnsi="Bookman Old Style" w:cs="Bookman Old Style"/>
                <w:sz w:val="22"/>
                <w:szCs w:val="22"/>
                <w:lang w:val="en-US"/>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Υποδοχές  μνήμης / Υποστηριζόμενη μνήμη (</w:t>
            </w:r>
            <w:r w:rsidRPr="007041BE">
              <w:rPr>
                <w:rFonts w:ascii="Bookman Old Style" w:hAnsi="Bookman Old Style" w:cs="Bookman Old Style"/>
                <w:sz w:val="22"/>
                <w:szCs w:val="22"/>
                <w:lang w:val="en-US"/>
              </w:rPr>
              <w:t>G</w:t>
            </w:r>
            <w:r w:rsidRPr="007041BE">
              <w:rPr>
                <w:rFonts w:ascii="Bookman Old Style" w:hAnsi="Bookman Old Style" w:cs="Bookman Old Style"/>
                <w:sz w:val="22"/>
                <w:szCs w:val="22"/>
              </w:rPr>
              <w:t>B)</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 xml:space="preserve">2 / </w:t>
            </w:r>
            <w:r w:rsidRPr="007041BE">
              <w:rPr>
                <w:rFonts w:ascii="Bookman Old Style" w:hAnsi="Bookman Old Style" w:cs="Bookman Old Style"/>
                <w:sz w:val="22"/>
                <w:szCs w:val="22"/>
              </w:rPr>
              <w:t>16</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A2.</w:t>
            </w:r>
            <w:r w:rsidRPr="007041BE">
              <w:rPr>
                <w:rFonts w:ascii="Bookman Old Style" w:hAnsi="Bookman Old Style" w:cs="Bookman Old Style"/>
                <w:sz w:val="22"/>
                <w:szCs w:val="22"/>
              </w:rPr>
              <w:t>5</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Πυκνωτές αποκλειστικά τύπου </w:t>
            </w:r>
            <w:r w:rsidRPr="007041BE">
              <w:rPr>
                <w:rFonts w:ascii="Bookman Old Style" w:hAnsi="Bookman Old Style" w:cs="Bookman Old Style"/>
                <w:sz w:val="22"/>
                <w:szCs w:val="22"/>
                <w:lang w:val="en-US"/>
              </w:rPr>
              <w:t>solid</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state</w:t>
            </w:r>
            <w:r w:rsidRPr="007041BE">
              <w:rPr>
                <w:rFonts w:ascii="Bookman Old Style" w:hAnsi="Bookman Old Style" w:cs="Bookman Old Style"/>
                <w:sz w:val="22"/>
                <w:szCs w:val="22"/>
              </w:rPr>
              <w:t xml:space="preserve">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lang w:val="en-US"/>
              </w:rPr>
              <w:t>A2.</w:t>
            </w:r>
            <w:r w:rsidRPr="007041BE">
              <w:rPr>
                <w:rFonts w:ascii="Bookman Old Style" w:hAnsi="Bookman Old Style" w:cs="Bookman Old Style"/>
                <w:sz w:val="22"/>
                <w:szCs w:val="22"/>
              </w:rPr>
              <w:t>6</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 xml:space="preserve">Σύστημα παθητικής ψύξης (εκτός </w:t>
            </w:r>
            <w:r w:rsidRPr="007041BE">
              <w:rPr>
                <w:rFonts w:ascii="Bookman Old Style" w:hAnsi="Bookman Old Style" w:cs="Bookman Old Style"/>
                <w:bCs/>
                <w:sz w:val="22"/>
                <w:szCs w:val="22"/>
                <w:lang w:val="en-US"/>
              </w:rPr>
              <w:t>CPU</w:t>
            </w:r>
            <w:r w:rsidRPr="007041BE">
              <w:rPr>
                <w:rFonts w:ascii="Bookman Old Style" w:hAnsi="Bookman Old Style" w:cs="Bookman Old Style"/>
                <w:bCs/>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A3</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ΚΕΝΤΡΙΚΗ ΜΟΝΑΔΑ ΕΠΕΞΕΡΓΑΣΙΑΣ</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A3.1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Επεξεργαστής 64-</w:t>
            </w:r>
            <w:r w:rsidRPr="007041BE">
              <w:rPr>
                <w:rFonts w:ascii="Bookman Old Style" w:hAnsi="Bookman Old Style" w:cs="Bookman Old Style"/>
                <w:sz w:val="22"/>
                <w:szCs w:val="22"/>
                <w:lang w:val="en-US"/>
              </w:rPr>
              <w:t>bit</w:t>
            </w:r>
            <w:r w:rsidRPr="007041BE">
              <w:rPr>
                <w:rFonts w:ascii="Bookman Old Style" w:hAnsi="Bookman Old Style" w:cs="Bookman Old Style"/>
                <w:sz w:val="22"/>
                <w:szCs w:val="22"/>
              </w:rPr>
              <w:t xml:space="preserve"> οικογένειας </w:t>
            </w:r>
            <w:r w:rsidRPr="007041BE">
              <w:rPr>
                <w:rFonts w:ascii="Bookman Old Style" w:hAnsi="Bookman Old Style" w:cs="Bookman Old Style"/>
                <w:sz w:val="22"/>
                <w:szCs w:val="22"/>
                <w:lang w:val="en-US"/>
              </w:rPr>
              <w:t>Intel</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Core</w:t>
            </w:r>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lang w:val="en-US"/>
              </w:rPr>
              <w:t>i</w:t>
            </w:r>
            <w:proofErr w:type="spellEnd"/>
            <w:r w:rsidRPr="007041BE">
              <w:rPr>
                <w:rFonts w:ascii="Bookman Old Style" w:hAnsi="Bookman Old Style" w:cs="Bookman Old Style"/>
                <w:sz w:val="22"/>
                <w:szCs w:val="22"/>
              </w:rPr>
              <w:t>5 τέταρτης γενιάς τουλάχιστον ή ισοδύναμος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A3.</w:t>
            </w:r>
            <w:r w:rsidRPr="007041BE">
              <w:rPr>
                <w:rFonts w:ascii="Bookman Old Style" w:hAnsi="Bookman Old Style" w:cs="Bookman Old Style"/>
                <w:sz w:val="22"/>
                <w:szCs w:val="22"/>
              </w:rPr>
              <w:t>1.1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Κλίμακα κατασκευής </w:t>
            </w:r>
            <w:r w:rsidRPr="007041BE">
              <w:rPr>
                <w:rFonts w:ascii="Bookman Old Style" w:hAnsi="Bookman Old Style" w:cs="Bookman Old Style"/>
                <w:sz w:val="22"/>
                <w:szCs w:val="22"/>
                <w:lang w:val="en-US"/>
              </w:rPr>
              <w:t>(nm)</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22</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A3.</w:t>
            </w:r>
            <w:r w:rsidRPr="007041BE">
              <w:rPr>
                <w:rFonts w:ascii="Bookman Old Style" w:hAnsi="Bookman Old Style" w:cs="Bookman Old Style"/>
                <w:sz w:val="22"/>
                <w:szCs w:val="22"/>
              </w:rPr>
              <w:t>1.2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Αριθμός πυρήνων (</w:t>
            </w:r>
            <w:r w:rsidRPr="007041BE">
              <w:rPr>
                <w:rFonts w:ascii="Bookman Old Style" w:hAnsi="Bookman Old Style" w:cs="Bookman Old Style"/>
                <w:sz w:val="22"/>
                <w:szCs w:val="22"/>
                <w:lang w:val="en-US"/>
              </w:rPr>
              <w:t>core</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4</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A3.</w:t>
            </w:r>
            <w:r w:rsidRPr="007041BE">
              <w:rPr>
                <w:rFonts w:ascii="Bookman Old Style" w:hAnsi="Bookman Old Style" w:cs="Bookman Old Style"/>
                <w:sz w:val="22"/>
                <w:szCs w:val="22"/>
              </w:rPr>
              <w:t>1.3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Βασική συχνότητα λειτουργίας (</w:t>
            </w:r>
            <w:r w:rsidRPr="007041BE">
              <w:rPr>
                <w:rFonts w:ascii="Bookman Old Style" w:hAnsi="Bookman Old Style" w:cs="Bookman Old Style"/>
                <w:sz w:val="22"/>
                <w:szCs w:val="22"/>
                <w:lang w:val="en-US"/>
              </w:rPr>
              <w:t>GHz</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3,</w:t>
            </w:r>
            <w:r w:rsidRPr="007041BE">
              <w:rPr>
                <w:rFonts w:ascii="Bookman Old Style" w:hAnsi="Bookman Old Style" w:cs="Bookman Old Style"/>
                <w:sz w:val="22"/>
                <w:szCs w:val="22"/>
                <w:lang w:val="en-US"/>
              </w:rPr>
              <w:t>3</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A3.</w:t>
            </w:r>
            <w:r w:rsidRPr="007041BE">
              <w:rPr>
                <w:rFonts w:ascii="Bookman Old Style" w:hAnsi="Bookman Old Style" w:cs="Bookman Old Style"/>
                <w:sz w:val="22"/>
                <w:szCs w:val="22"/>
              </w:rPr>
              <w:t>1.4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Μνήμη </w:t>
            </w:r>
            <w:r w:rsidRPr="007041BE">
              <w:rPr>
                <w:rFonts w:ascii="Bookman Old Style" w:hAnsi="Bookman Old Style" w:cs="Bookman Old Style"/>
                <w:sz w:val="22"/>
                <w:szCs w:val="22"/>
                <w:lang w:val="en-US"/>
              </w:rPr>
              <w:t>Cache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MB</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6</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rPr>
              <w:t>Α</w:t>
            </w:r>
            <w:r w:rsidRPr="007041BE">
              <w:rPr>
                <w:rFonts w:ascii="Bookman Old Style" w:hAnsi="Bookman Old Style" w:cs="Bookman Old Style"/>
                <w:sz w:val="22"/>
                <w:szCs w:val="22"/>
                <w:lang w:val="en-US"/>
              </w:rPr>
              <w:t>3.</w:t>
            </w:r>
            <w:r w:rsidRPr="007041BE">
              <w:rPr>
                <w:rFonts w:ascii="Bookman Old Style" w:hAnsi="Bookman Old Style" w:cs="Bookman Old Style"/>
                <w:sz w:val="22"/>
                <w:szCs w:val="22"/>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Ημερομηνία έναρξης παραγωγής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2014</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vAlign w:val="center"/>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A4</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ΚΥΡΙΑ ΜΝΗΜΗ</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rPr>
              <w:t>Β</w:t>
            </w:r>
            <w:r w:rsidRPr="007041BE">
              <w:rPr>
                <w:rFonts w:ascii="Bookman Old Style" w:hAnsi="Bookman Old Style" w:cs="Bookman Old Style"/>
                <w:sz w:val="22"/>
                <w:szCs w:val="22"/>
                <w:lang w:val="en-US"/>
              </w:rPr>
              <w:t>4</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Cs/>
                <w:sz w:val="22"/>
                <w:szCs w:val="22"/>
              </w:rPr>
              <w:t xml:space="preserve">Τύπος μνήμης </w:t>
            </w:r>
            <w:r w:rsidRPr="007041BE">
              <w:rPr>
                <w:rFonts w:ascii="Bookman Old Style" w:hAnsi="Bookman Old Style" w:cs="Bookman Old Style"/>
                <w:bCs/>
                <w:sz w:val="22"/>
                <w:szCs w:val="22"/>
                <w:lang w:val="en-US"/>
              </w:rPr>
              <w:t>DDR</w:t>
            </w:r>
            <w:r w:rsidRPr="007041BE">
              <w:rPr>
                <w:rFonts w:ascii="Bookman Old Style" w:hAnsi="Bookman Old Style" w:cs="Bookman Old Style"/>
                <w:bCs/>
                <w:sz w:val="22"/>
                <w:szCs w:val="22"/>
              </w:rPr>
              <w:t xml:space="preserve">3 </w:t>
            </w:r>
            <w:r w:rsidRPr="007041BE">
              <w:rPr>
                <w:rFonts w:ascii="Bookman Old Style" w:hAnsi="Bookman Old Style" w:cs="Bookman Old Style"/>
                <w:bCs/>
                <w:sz w:val="22"/>
                <w:szCs w:val="22"/>
                <w:lang w:val="en-US"/>
              </w:rPr>
              <w:t>SDRAM</w:t>
            </w:r>
            <w:r w:rsidRPr="007041BE">
              <w:rPr>
                <w:rFonts w:ascii="Bookman Old Style" w:hAnsi="Bookman Old Style" w:cs="Bookman Old Style"/>
                <w:bCs/>
                <w:sz w:val="22"/>
                <w:szCs w:val="22"/>
              </w:rPr>
              <w:t xml:space="preserve"> σε διαμόρφωση </w:t>
            </w:r>
            <w:r w:rsidRPr="007041BE">
              <w:rPr>
                <w:rFonts w:ascii="Bookman Old Style" w:hAnsi="Bookman Old Style" w:cs="Bookman Old Style"/>
                <w:bCs/>
                <w:sz w:val="22"/>
                <w:szCs w:val="22"/>
                <w:lang w:val="en-US"/>
              </w:rPr>
              <w:t>Dual</w:t>
            </w:r>
            <w:r w:rsidRPr="007041BE">
              <w:rPr>
                <w:rFonts w:ascii="Bookman Old Style" w:hAnsi="Bookman Old Style" w:cs="Bookman Old Style"/>
                <w:bCs/>
                <w:sz w:val="22"/>
                <w:szCs w:val="22"/>
              </w:rPr>
              <w:t xml:space="preserve"> </w:t>
            </w:r>
            <w:r w:rsidRPr="007041BE">
              <w:rPr>
                <w:rFonts w:ascii="Bookman Old Style" w:hAnsi="Bookman Old Style" w:cs="Bookman Old Style"/>
                <w:bCs/>
                <w:sz w:val="22"/>
                <w:szCs w:val="22"/>
                <w:lang w:val="en-US"/>
              </w:rPr>
              <w:t>Channel</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rPr>
              <w:t>Β</w:t>
            </w:r>
            <w:r w:rsidRPr="007041BE">
              <w:rPr>
                <w:rFonts w:ascii="Bookman Old Style" w:hAnsi="Bookman Old Style" w:cs="Bookman Old Style"/>
                <w:sz w:val="22"/>
                <w:szCs w:val="22"/>
                <w:lang w:val="en-US"/>
              </w:rPr>
              <w:t>4</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Symbol" w:hAnsi="Symbol" w:cs="Symbol"/>
                <w:sz w:val="22"/>
                <w:szCs w:val="22"/>
              </w:rPr>
            </w:pPr>
            <w:r w:rsidRPr="007041BE">
              <w:rPr>
                <w:rFonts w:ascii="Bookman Old Style" w:hAnsi="Bookman Old Style" w:cs="Bookman Old Style"/>
                <w:bCs/>
                <w:sz w:val="22"/>
                <w:szCs w:val="22"/>
              </w:rPr>
              <w:t xml:space="preserve">Βασική συχνότητα λειτουργίας </w:t>
            </w:r>
            <w:r w:rsidRPr="007041BE">
              <w:rPr>
                <w:rFonts w:ascii="Bookman Old Style" w:hAnsi="Bookman Old Style" w:cs="Bookman Old Style"/>
                <w:sz w:val="22"/>
                <w:szCs w:val="22"/>
              </w:rPr>
              <w:t>(</w:t>
            </w:r>
            <w:r w:rsidRPr="007041BE">
              <w:rPr>
                <w:rFonts w:ascii="Bookman Old Style" w:hAnsi="Bookman Old Style" w:cs="Bookman Old Style"/>
                <w:bCs/>
                <w:sz w:val="22"/>
                <w:szCs w:val="22"/>
                <w:lang w:val="en-US"/>
              </w:rPr>
              <w:t>M</w:t>
            </w:r>
            <w:r w:rsidRPr="007041BE">
              <w:rPr>
                <w:rFonts w:ascii="Bookman Old Style" w:hAnsi="Bookman Old Style" w:cs="Bookman Old Style"/>
                <w:sz w:val="22"/>
                <w:szCs w:val="22"/>
                <w:lang w:val="en-US"/>
              </w:rPr>
              <w:t>Hz</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1600</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rPr>
              <w:t>Β</w:t>
            </w:r>
            <w:r w:rsidRPr="007041BE">
              <w:rPr>
                <w:rFonts w:ascii="Bookman Old Style" w:hAnsi="Bookman Old Style" w:cs="Bookman Old Style"/>
                <w:sz w:val="22"/>
                <w:szCs w:val="22"/>
                <w:lang w:val="en-US"/>
              </w:rPr>
              <w:t>4</w:t>
            </w:r>
            <w:r w:rsidRPr="007041BE">
              <w:rPr>
                <w:rFonts w:ascii="Bookman Old Style" w:hAnsi="Bookman Old Style" w:cs="Bookman Old Style"/>
                <w:sz w:val="22"/>
                <w:szCs w:val="22"/>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Μέγεθος προσφερόμενης μνήμης (</w:t>
            </w:r>
            <w:r w:rsidRPr="007041BE">
              <w:rPr>
                <w:rFonts w:ascii="Bookman Old Style" w:hAnsi="Bookman Old Style" w:cs="Bookman Old Style"/>
                <w:sz w:val="22"/>
                <w:szCs w:val="22"/>
                <w:lang w:val="en-US"/>
              </w:rPr>
              <w:t>G</w:t>
            </w:r>
            <w:r w:rsidRPr="007041BE">
              <w:rPr>
                <w:rFonts w:ascii="Bookman Old Style" w:hAnsi="Bookman Old Style" w:cs="Bookman Old Style"/>
                <w:sz w:val="22"/>
                <w:szCs w:val="22"/>
              </w:rPr>
              <w:t xml:space="preserve">B) </w:t>
            </w:r>
          </w:p>
        </w:tc>
        <w:tc>
          <w:tcPr>
            <w:tcW w:w="1417"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A5</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ΚΑΡΤΑ ΓΡΑΦΙΚΩΝ</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Ενσωματωμένη στην μητρική κάρτα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.1.1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Να αναγραφεί ο τύπος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Μέγιστη ανάλυση</w:t>
            </w:r>
            <w:r w:rsidRPr="007041BE">
              <w:rPr>
                <w:rFonts w:ascii="Bookman Old Style" w:hAnsi="Bookman Old Style" w:cs="Bookman Old Style"/>
                <w:sz w:val="22"/>
                <w:szCs w:val="22"/>
                <w:lang w:val="en-US"/>
              </w:rPr>
              <w:t xml:space="preserve">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1920 </w:t>
            </w:r>
            <w:r w:rsidRPr="007041BE">
              <w:rPr>
                <w:rFonts w:ascii="Bookman Old Style" w:hAnsi="Bookman Old Style" w:cs="Bookman Old Style"/>
                <w:sz w:val="22"/>
                <w:szCs w:val="22"/>
                <w:lang w:val="en-US"/>
              </w:rPr>
              <w:t>X</w:t>
            </w:r>
            <w:r w:rsidRPr="007041BE">
              <w:rPr>
                <w:rFonts w:ascii="Bookman Old Style" w:hAnsi="Bookman Old Style" w:cs="Bookman Old Style"/>
                <w:sz w:val="22"/>
                <w:szCs w:val="22"/>
              </w:rPr>
              <w:t xml:space="preserve"> 1080</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Κοινή (</w:t>
            </w:r>
            <w:r w:rsidRPr="007041BE">
              <w:rPr>
                <w:rFonts w:ascii="Bookman Old Style" w:hAnsi="Bookman Old Style" w:cs="Bookman Old Style"/>
                <w:sz w:val="22"/>
                <w:szCs w:val="22"/>
                <w:lang w:val="en-US"/>
              </w:rPr>
              <w:t>shared</w:t>
            </w:r>
            <w:r w:rsidRPr="007041BE">
              <w:rPr>
                <w:rFonts w:ascii="Bookman Old Style" w:hAnsi="Bookman Old Style" w:cs="Bookman Old Style"/>
                <w:sz w:val="22"/>
                <w:szCs w:val="22"/>
              </w:rPr>
              <w:t>) μνήμη βίντεο (</w:t>
            </w:r>
            <w:r w:rsidRPr="007041BE">
              <w:rPr>
                <w:rFonts w:ascii="Bookman Old Style" w:hAnsi="Bookman Old Style" w:cs="Bookman Old Style"/>
                <w:sz w:val="22"/>
                <w:szCs w:val="22"/>
                <w:lang w:val="en-US"/>
              </w:rPr>
              <w:t>MB</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1024</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Αναλογική έξοδο (</w:t>
            </w:r>
            <w:r w:rsidRPr="007041BE">
              <w:rPr>
                <w:rFonts w:ascii="Bookman Old Style" w:hAnsi="Bookman Old Style" w:cs="Bookman Old Style"/>
                <w:sz w:val="22"/>
                <w:szCs w:val="22"/>
                <w:lang w:val="en-US"/>
              </w:rPr>
              <w:t>VGA</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5</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Ψηφιακή έξοδο (</w:t>
            </w:r>
            <w:r w:rsidRPr="007041BE">
              <w:rPr>
                <w:rFonts w:ascii="Bookman Old Style" w:hAnsi="Bookman Old Style" w:cs="Bookman Old Style"/>
                <w:sz w:val="22"/>
                <w:szCs w:val="22"/>
                <w:lang w:val="en-US"/>
              </w:rPr>
              <w:t>DVI</w:t>
            </w:r>
            <w:r w:rsidRPr="007041BE">
              <w:rPr>
                <w:rFonts w:ascii="Bookman Old Style" w:hAnsi="Bookman Old Style" w:cs="Bookman Old Style"/>
                <w:sz w:val="22"/>
                <w:szCs w:val="22"/>
              </w:rPr>
              <w:t xml:space="preserve"> ή </w:t>
            </w:r>
            <w:r w:rsidRPr="007041BE">
              <w:rPr>
                <w:rFonts w:ascii="Bookman Old Style" w:hAnsi="Bookman Old Style" w:cs="Bookman Old Style"/>
                <w:sz w:val="22"/>
                <w:szCs w:val="22"/>
                <w:lang w:val="en-US"/>
              </w:rPr>
              <w:t>Display</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Port</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lang w:val="en-US"/>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lang w:val="en-US"/>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lang w:val="en-US"/>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A5.7</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Υποστήριξη πρότυπων </w:t>
            </w:r>
            <w:r w:rsidRPr="007041BE">
              <w:rPr>
                <w:rFonts w:ascii="Bookman Old Style" w:hAnsi="Bookman Old Style" w:cs="Bookman Old Style"/>
                <w:sz w:val="22"/>
                <w:szCs w:val="22"/>
                <w:lang w:val="en-US"/>
              </w:rPr>
              <w:t>DirectX</w:t>
            </w:r>
            <w:r w:rsidRPr="007041BE">
              <w:rPr>
                <w:rFonts w:ascii="Bookman Old Style" w:hAnsi="Bookman Old Style" w:cs="Bookman Old Style"/>
                <w:sz w:val="22"/>
                <w:szCs w:val="22"/>
              </w:rPr>
              <w:t xml:space="preserve"> 11.1 και </w:t>
            </w:r>
            <w:r w:rsidRPr="007041BE">
              <w:rPr>
                <w:rFonts w:ascii="Bookman Old Style" w:hAnsi="Bookman Old Style" w:cs="Bookman Old Style"/>
                <w:sz w:val="22"/>
                <w:szCs w:val="22"/>
                <w:lang w:val="en-US"/>
              </w:rPr>
              <w:t>OpenGL</w:t>
            </w:r>
            <w:r w:rsidRPr="007041BE">
              <w:rPr>
                <w:rFonts w:ascii="Bookman Old Style" w:hAnsi="Bookman Old Style" w:cs="Bookman Old Style"/>
                <w:sz w:val="22"/>
                <w:szCs w:val="22"/>
              </w:rPr>
              <w:t xml:space="preserve"> 4.3</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lang w:val="en-US"/>
              </w:rPr>
              <w:t>A5.8</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Σύστημα παθητικής ψύξης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lastRenderedPageBreak/>
              <w:t>A6</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ΔΙΚΤΥΑΚΑ ΧΑΡΑΚΤΗΡΙΣΤΙΚΑ</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A6</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sz w:val="22"/>
                <w:szCs w:val="22"/>
              </w:rPr>
              <w:t>Ενσύρματο</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δίκτυο</w:t>
            </w:r>
            <w:r w:rsidRPr="007041BE">
              <w:rPr>
                <w:rFonts w:ascii="Bookman Old Style" w:hAnsi="Bookman Old Style" w:cs="Bookman Old Style"/>
                <w:sz w:val="22"/>
                <w:szCs w:val="22"/>
                <w:lang w:val="en-US"/>
              </w:rPr>
              <w:t xml:space="preserve"> 10/100/1000 Mbps Auto-sense</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lang w:val="en-US"/>
              </w:rPr>
            </w:pPr>
            <w:r w:rsidRPr="007041BE">
              <w:rPr>
                <w:rFonts w:ascii="Bookman Old Style" w:hAnsi="Bookman Old Style" w:cs="Bookman Old Style"/>
                <w:sz w:val="22"/>
                <w:szCs w:val="22"/>
                <w:lang w:val="en-US"/>
              </w:rPr>
              <w:t>A6</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sz w:val="22"/>
                <w:szCs w:val="22"/>
                <w:lang w:val="en-US"/>
              </w:rPr>
              <w:t xml:space="preserve">Led </w:t>
            </w:r>
            <w:r w:rsidRPr="007041BE">
              <w:rPr>
                <w:rFonts w:ascii="Bookman Old Style" w:hAnsi="Bookman Old Style" w:cs="Bookman Old Style"/>
                <w:sz w:val="22"/>
                <w:szCs w:val="22"/>
              </w:rPr>
              <w:t>ενδείξεις</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για</w:t>
            </w:r>
            <w:r w:rsidRPr="007041BE">
              <w:rPr>
                <w:rFonts w:ascii="Bookman Old Style" w:hAnsi="Bookman Old Style" w:cs="Bookman Old Style"/>
                <w:sz w:val="22"/>
                <w:szCs w:val="22"/>
                <w:lang w:val="en-US"/>
              </w:rPr>
              <w:t xml:space="preserve"> Link, Activity</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A6</w:t>
            </w:r>
            <w:r w:rsidRPr="007041BE">
              <w:rPr>
                <w:rFonts w:ascii="Bookman Old Style" w:hAnsi="Bookman Old Style" w:cs="Bookman Old Style"/>
                <w:sz w:val="22"/>
                <w:szCs w:val="22"/>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Θύρα </w:t>
            </w:r>
            <w:r w:rsidRPr="007041BE">
              <w:rPr>
                <w:rFonts w:ascii="Bookman Old Style" w:hAnsi="Bookman Old Style" w:cs="Bookman Old Style"/>
                <w:sz w:val="22"/>
                <w:szCs w:val="22"/>
                <w:lang w:val="en-US"/>
              </w:rPr>
              <w:t>RJ</w:t>
            </w:r>
            <w:r w:rsidRPr="007041BE">
              <w:rPr>
                <w:rFonts w:ascii="Bookman Old Style" w:hAnsi="Bookman Old Style" w:cs="Bookman Old Style"/>
                <w:sz w:val="22"/>
                <w:szCs w:val="22"/>
              </w:rPr>
              <w:t xml:space="preserve"> – 45 / </w:t>
            </w:r>
            <w:r w:rsidRPr="007041BE">
              <w:rPr>
                <w:rFonts w:ascii="Bookman Old Style" w:hAnsi="Bookman Old Style" w:cs="Bookman Old Style"/>
                <w:sz w:val="22"/>
                <w:szCs w:val="22"/>
                <w:lang w:val="en-US"/>
              </w:rPr>
              <w:t>UTP</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A7</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ΜΑΓΝΗΤΙΚΑ ΜΕΣΑ</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Σκληρός Δίσκος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.2.1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Χωρητικότητα (</w:t>
            </w:r>
            <w:r w:rsidRPr="007041BE">
              <w:rPr>
                <w:rFonts w:ascii="Bookman Old Style" w:hAnsi="Bookman Old Style" w:cs="Bookman Old Style"/>
                <w:sz w:val="22"/>
                <w:szCs w:val="22"/>
                <w:lang w:val="en-US"/>
              </w:rPr>
              <w:t>G</w:t>
            </w:r>
            <w:r w:rsidRPr="007041BE">
              <w:rPr>
                <w:rFonts w:ascii="Bookman Old Style" w:hAnsi="Bookman Old Style" w:cs="Bookman Old Style"/>
                <w:sz w:val="22"/>
                <w:szCs w:val="22"/>
              </w:rPr>
              <w:t>B)</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500</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.2.2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Δίαυλος </w:t>
            </w:r>
            <w:r w:rsidRPr="007041BE">
              <w:rPr>
                <w:rFonts w:ascii="Bookman Old Style" w:hAnsi="Bookman Old Style" w:cs="Bookman Old Style"/>
                <w:sz w:val="22"/>
                <w:szCs w:val="22"/>
                <w:lang w:val="en-US"/>
              </w:rPr>
              <w:t>SATA</w:t>
            </w:r>
            <w:r w:rsidRPr="007041BE">
              <w:rPr>
                <w:rFonts w:ascii="Bookman Old Style" w:hAnsi="Bookman Old Style" w:cs="Bookman Old Style"/>
                <w:sz w:val="22"/>
                <w:szCs w:val="22"/>
              </w:rPr>
              <w:t xml:space="preserve">3 </w:t>
            </w:r>
            <w:r w:rsidRPr="007041BE">
              <w:rPr>
                <w:rFonts w:ascii="Bookman Old Style" w:hAnsi="Bookman Old Style" w:cs="Bookman Old Style"/>
                <w:sz w:val="22"/>
                <w:szCs w:val="22"/>
                <w:lang w:val="en-US"/>
              </w:rPr>
              <w:t>(</w:t>
            </w:r>
            <w:r w:rsidRPr="007041BE">
              <w:rPr>
                <w:rFonts w:ascii="Bookman Old Style" w:hAnsi="Bookman Old Style" w:cs="Bookman Old Style"/>
                <w:sz w:val="22"/>
                <w:szCs w:val="22"/>
              </w:rPr>
              <w:t>6</w:t>
            </w:r>
            <w:r w:rsidRPr="007041BE">
              <w:rPr>
                <w:rFonts w:ascii="Bookman Old Style" w:hAnsi="Bookman Old Style" w:cs="Bookman Old Style"/>
                <w:sz w:val="22"/>
                <w:szCs w:val="22"/>
                <w:lang w:val="en-US"/>
              </w:rPr>
              <w:t xml:space="preserve"> </w:t>
            </w:r>
            <w:proofErr w:type="spellStart"/>
            <w:r w:rsidRPr="007041BE">
              <w:rPr>
                <w:rFonts w:ascii="Bookman Old Style" w:hAnsi="Bookman Old Style" w:cs="Bookman Old Style"/>
                <w:sz w:val="22"/>
                <w:szCs w:val="22"/>
                <w:lang w:val="en-US"/>
              </w:rPr>
              <w:t>Gbps</w:t>
            </w:r>
            <w:proofErr w:type="spellEnd"/>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.2.</w:t>
            </w:r>
            <w:r w:rsidRPr="007041BE">
              <w:rPr>
                <w:rFonts w:ascii="Bookman Old Style" w:hAnsi="Bookman Old Style" w:cs="Bookman Old Style"/>
                <w:sz w:val="22"/>
                <w:szCs w:val="22"/>
                <w:lang w:val="en-US"/>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Ταχύτητα περιστροφής (</w:t>
            </w:r>
            <w:r w:rsidRPr="007041BE">
              <w:rPr>
                <w:rFonts w:ascii="Bookman Old Style" w:hAnsi="Bookman Old Style" w:cs="Bookman Old Style"/>
                <w:sz w:val="22"/>
                <w:szCs w:val="22"/>
                <w:lang w:val="en-US"/>
              </w:rPr>
              <w:t>rpm</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7200</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.2.</w:t>
            </w:r>
            <w:r w:rsidRPr="007041BE">
              <w:rPr>
                <w:rFonts w:ascii="Bookman Old Style" w:hAnsi="Bookman Old Style" w:cs="Bookman Old Style"/>
                <w:sz w:val="22"/>
                <w:szCs w:val="22"/>
                <w:lang w:val="en-US"/>
              </w:rPr>
              <w:t>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Μνήμη </w:t>
            </w:r>
            <w:r w:rsidRPr="007041BE">
              <w:rPr>
                <w:rFonts w:ascii="Bookman Old Style" w:hAnsi="Bookman Old Style" w:cs="Bookman Old Style"/>
                <w:sz w:val="22"/>
                <w:szCs w:val="22"/>
                <w:lang w:val="en-US"/>
              </w:rPr>
              <w:t>Cache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MB</w:t>
            </w:r>
            <w:r w:rsidRPr="007041BE">
              <w:rPr>
                <w:rFonts w:ascii="Bookman Old Style" w:hAnsi="Bookman Old Style" w:cs="Bookman Old Style"/>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16</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Οδηγός </w:t>
            </w:r>
            <w:r w:rsidRPr="007041BE">
              <w:rPr>
                <w:rFonts w:ascii="Bookman Old Style" w:hAnsi="Bookman Old Style" w:cs="Bookman Old Style"/>
                <w:sz w:val="22"/>
                <w:szCs w:val="22"/>
                <w:lang w:val="en-US"/>
              </w:rPr>
              <w:t>DVD</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 RW</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A7</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3</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Ταχύτητα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8x</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A8</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
                <w:sz w:val="22"/>
                <w:szCs w:val="22"/>
              </w:rPr>
              <w:t>ΔΙΑΦΟΡΑ</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Υποσύστημα ήχου υψηλής ποιότητας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.1.1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sz w:val="22"/>
                <w:szCs w:val="22"/>
              </w:rPr>
              <w:t>Θύρα</w:t>
            </w:r>
            <w:r w:rsidRPr="007041BE">
              <w:rPr>
                <w:rFonts w:ascii="Bookman Old Style" w:hAnsi="Bookman Old Style" w:cs="Bookman Old Style"/>
                <w:bCs/>
                <w:sz w:val="22"/>
                <w:szCs w:val="22"/>
              </w:rPr>
              <w:t xml:space="preserve"> </w:t>
            </w:r>
            <w:r w:rsidRPr="007041BE">
              <w:rPr>
                <w:rFonts w:ascii="Bookman Old Style" w:hAnsi="Bookman Old Style" w:cs="Bookman Old Style"/>
                <w:bCs/>
                <w:sz w:val="22"/>
                <w:szCs w:val="22"/>
                <w:lang w:val="en-US"/>
              </w:rPr>
              <w:t>Line</w:t>
            </w:r>
            <w:r w:rsidRPr="007041BE">
              <w:rPr>
                <w:rFonts w:ascii="Bookman Old Style" w:hAnsi="Bookman Old Style" w:cs="Bookman Old Style"/>
                <w:bCs/>
                <w:sz w:val="22"/>
                <w:szCs w:val="22"/>
              </w:rPr>
              <w:t>-</w:t>
            </w:r>
            <w:r w:rsidRPr="007041BE">
              <w:rPr>
                <w:rFonts w:ascii="Bookman Old Style" w:hAnsi="Bookman Old Style" w:cs="Bookman Old Style"/>
                <w:bCs/>
                <w:sz w:val="22"/>
                <w:szCs w:val="22"/>
                <w:lang w:val="en-US"/>
              </w:rPr>
              <w:t xml:space="preserve">in </w:t>
            </w:r>
            <w:r w:rsidRPr="007041BE">
              <w:rPr>
                <w:rFonts w:ascii="Bookman Old Style" w:hAnsi="Bookman Old Style" w:cs="Bookman Old Style"/>
                <w:bCs/>
                <w:sz w:val="22"/>
                <w:szCs w:val="22"/>
              </w:rPr>
              <w:t xml:space="preserve">ή </w:t>
            </w:r>
            <w:r w:rsidRPr="007041BE">
              <w:rPr>
                <w:rFonts w:ascii="Bookman Old Style" w:hAnsi="Bookman Old Style" w:cs="Bookman Old Style"/>
                <w:bCs/>
                <w:sz w:val="22"/>
                <w:szCs w:val="22"/>
                <w:lang w:val="en-US"/>
              </w:rPr>
              <w:t>microphone</w:t>
            </w:r>
            <w:r w:rsidRPr="007041BE">
              <w:rPr>
                <w:rFonts w:ascii="Bookman Old Style" w:hAnsi="Bookman Old Style" w:cs="Bookman Old Style"/>
                <w:sz w:val="22"/>
                <w:szCs w:val="22"/>
              </w:rPr>
              <w:t xml:space="preserve"> μπροστά / πίσω</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lang w:val="en-US"/>
              </w:rPr>
              <w:t>1 / 1</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.1.2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Θύρα</w:t>
            </w:r>
            <w:r w:rsidRPr="007041BE">
              <w:rPr>
                <w:rFonts w:ascii="Bookman Old Style" w:hAnsi="Bookman Old Style" w:cs="Bookman Old Style"/>
                <w:bCs/>
                <w:sz w:val="22"/>
                <w:szCs w:val="22"/>
              </w:rPr>
              <w:t xml:space="preserve"> </w:t>
            </w:r>
            <w:r w:rsidRPr="007041BE">
              <w:rPr>
                <w:rFonts w:ascii="Bookman Old Style" w:hAnsi="Bookman Old Style" w:cs="Bookman Old Style"/>
                <w:bCs/>
                <w:sz w:val="22"/>
                <w:szCs w:val="22"/>
                <w:lang w:val="en-US"/>
              </w:rPr>
              <w:t>Line</w:t>
            </w:r>
            <w:r w:rsidRPr="007041BE">
              <w:rPr>
                <w:rFonts w:ascii="Bookman Old Style" w:hAnsi="Bookman Old Style" w:cs="Bookman Old Style"/>
                <w:bCs/>
                <w:sz w:val="22"/>
                <w:szCs w:val="22"/>
              </w:rPr>
              <w:t>-</w:t>
            </w:r>
            <w:r w:rsidRPr="007041BE">
              <w:rPr>
                <w:rFonts w:ascii="Bookman Old Style" w:hAnsi="Bookman Old Style" w:cs="Bookman Old Style"/>
                <w:bCs/>
                <w:sz w:val="22"/>
                <w:szCs w:val="22"/>
                <w:lang w:val="en-US"/>
              </w:rPr>
              <w:t>out</w:t>
            </w:r>
            <w:r w:rsidRPr="007041BE">
              <w:rPr>
                <w:rFonts w:ascii="Bookman Old Style" w:hAnsi="Bookman Old Style" w:cs="Bookman Old Style"/>
                <w:bCs/>
                <w:sz w:val="22"/>
                <w:szCs w:val="22"/>
              </w:rPr>
              <w:t xml:space="preserve"> ή</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headphone</w:t>
            </w:r>
            <w:r w:rsidRPr="007041BE">
              <w:rPr>
                <w:rFonts w:ascii="Bookman Old Style" w:hAnsi="Bookman Old Style" w:cs="Bookman Old Style"/>
                <w:sz w:val="22"/>
                <w:szCs w:val="22"/>
              </w:rPr>
              <w:t xml:space="preserve"> μπροστά / πίσω</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lang w:val="en-US"/>
              </w:rPr>
              <w:t>1 / 1</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color w:val="000000"/>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color w:val="000000"/>
                <w:sz w:val="22"/>
                <w:szCs w:val="22"/>
              </w:rPr>
              <w:t>Πληκτρολόγιο 102 / 104 πλήκτρων,</w:t>
            </w:r>
            <w:r w:rsidRPr="007041BE">
              <w:rPr>
                <w:rFonts w:ascii="Bookman Old Style" w:hAnsi="Bookman Old Style" w:cs="Bookman Old Style"/>
                <w:color w:val="000000"/>
                <w:sz w:val="22"/>
                <w:szCs w:val="22"/>
              </w:rPr>
              <w:t xml:space="preserve"> τύπου (διάταξης πλήκτρων) ‘</w:t>
            </w:r>
            <w:r w:rsidRPr="007041BE">
              <w:rPr>
                <w:rFonts w:ascii="Bookman Old Style" w:hAnsi="Bookman Old Style" w:cs="Bookman Old Style"/>
                <w:color w:val="000000"/>
                <w:sz w:val="22"/>
                <w:szCs w:val="22"/>
                <w:lang w:val="en-US"/>
              </w:rPr>
              <w:t>QWERTY</w:t>
            </w:r>
            <w:r w:rsidRPr="007041BE">
              <w:rPr>
                <w:rFonts w:ascii="Bookman Old Style" w:hAnsi="Bookman Old Style" w:cs="Bookman Old Style"/>
                <w:color w:val="000000"/>
                <w:sz w:val="22"/>
                <w:szCs w:val="22"/>
              </w:rPr>
              <w:t xml:space="preserve">…’ με μόνιμη αποτύπωση των Ελληνικών και Λατινικών χαρακτήρων στα πλήκτρα, καθώς και το σύμβολο του ευρώ (€) </w:t>
            </w:r>
            <w:r w:rsidRPr="007041BE">
              <w:rPr>
                <w:rFonts w:ascii="Bookman Old Style" w:hAnsi="Bookman Old Style" w:cs="Bookman Old Style"/>
                <w:bCs/>
                <w:sz w:val="22"/>
                <w:szCs w:val="22"/>
              </w:rPr>
              <w:t xml:space="preserve">με σύνδεση </w:t>
            </w:r>
            <w:r w:rsidRPr="007041BE">
              <w:rPr>
                <w:rFonts w:ascii="Bookman Old Style" w:hAnsi="Bookman Old Style" w:cs="Bookman Old Style"/>
                <w:bCs/>
                <w:sz w:val="22"/>
                <w:szCs w:val="22"/>
                <w:lang w:val="en-US"/>
              </w:rPr>
              <w:t>USB</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 xml:space="preserve">Ποντίκι οπτικό (ενδεικτική τεχνολογία </w:t>
            </w:r>
            <w:r w:rsidRPr="007041BE">
              <w:rPr>
                <w:rFonts w:ascii="Bookman Old Style" w:hAnsi="Bookman Old Style" w:cs="Bookman Old Style"/>
                <w:bCs/>
                <w:sz w:val="22"/>
                <w:szCs w:val="22"/>
                <w:lang w:val="en-US"/>
              </w:rPr>
              <w:t>Microsoft</w:t>
            </w:r>
            <w:r w:rsidRPr="007041BE">
              <w:rPr>
                <w:rFonts w:ascii="Bookman Old Style" w:hAnsi="Bookman Old Style" w:cs="Bookman Old Style"/>
                <w:bCs/>
                <w:sz w:val="22"/>
                <w:szCs w:val="22"/>
              </w:rPr>
              <w:t xml:space="preserve"> </w:t>
            </w:r>
            <w:proofErr w:type="spellStart"/>
            <w:r w:rsidRPr="007041BE">
              <w:rPr>
                <w:rFonts w:ascii="Bookman Old Style" w:hAnsi="Bookman Old Style" w:cs="Bookman Old Style"/>
                <w:bCs/>
                <w:sz w:val="22"/>
                <w:szCs w:val="22"/>
                <w:lang w:val="en-US"/>
              </w:rPr>
              <w:t>Intellieye</w:t>
            </w:r>
            <w:proofErr w:type="spellEnd"/>
            <w:r w:rsidRPr="007041BE">
              <w:rPr>
                <w:rFonts w:ascii="Bookman Old Style" w:hAnsi="Bookman Old Style" w:cs="Bookman Old Style"/>
                <w:bCs/>
                <w:sz w:val="22"/>
                <w:szCs w:val="22"/>
              </w:rPr>
              <w:t xml:space="preserve"> ή αντίστοιχο) με σύνδεση </w:t>
            </w:r>
            <w:r w:rsidRPr="007041BE">
              <w:rPr>
                <w:rFonts w:ascii="Bookman Old Style" w:hAnsi="Bookman Old Style" w:cs="Bookman Old Style"/>
                <w:bCs/>
                <w:sz w:val="22"/>
                <w:szCs w:val="22"/>
                <w:lang w:val="en-US"/>
              </w:rPr>
              <w:t>USB</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bCs/>
                <w:sz w:val="22"/>
                <w:szCs w:val="22"/>
              </w:rPr>
            </w:pPr>
            <w:r w:rsidRPr="007041BE">
              <w:rPr>
                <w:rFonts w:ascii="Bookman Old Style" w:hAnsi="Bookman Old Style" w:cs="Bookman Old Style"/>
                <w:sz w:val="22"/>
                <w:szCs w:val="22"/>
                <w:lang w:val="en-US"/>
              </w:rPr>
              <w:t>A8</w:t>
            </w:r>
            <w:r w:rsidRPr="007041BE">
              <w:rPr>
                <w:rFonts w:ascii="Bookman Old Style" w:hAnsi="Bookman Old Style" w:cs="Bookman Old Style"/>
                <w:sz w:val="22"/>
                <w:szCs w:val="22"/>
              </w:rPr>
              <w:t>.4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Αθόρυβη λειτουργία του υπολογιστή με χρήση συστημάτων παθητικής ψύξης και αθόρυβων ανεμιστήρων</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vAlign w:val="center"/>
          </w:tcPr>
          <w:p w:rsidR="008A53E7" w:rsidRPr="007041BE" w:rsidRDefault="008A53E7">
            <w:pPr>
              <w:ind w:left="-567" w:firstLine="567"/>
              <w:rPr>
                <w:rFonts w:ascii="Bookman Old Style" w:hAnsi="Bookman Old Style" w:cs="Bookman Old Style"/>
                <w:b/>
                <w:sz w:val="22"/>
                <w:szCs w:val="22"/>
              </w:rPr>
            </w:pPr>
            <w:r w:rsidRPr="007041BE">
              <w:rPr>
                <w:rFonts w:ascii="Bookman Old Style" w:hAnsi="Bookman Old Style" w:cs="Bookman Old Style"/>
                <w:b/>
                <w:sz w:val="22"/>
                <w:szCs w:val="22"/>
                <w:lang w:val="en-US"/>
              </w:rPr>
              <w:t>A9</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ΘΥΡΕΣ  Ι/Ο</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lang w:val="en-US"/>
              </w:rPr>
            </w:pPr>
            <w:r w:rsidRPr="007041BE">
              <w:rPr>
                <w:rFonts w:ascii="Bookman Old Style" w:hAnsi="Bookman Old Style" w:cs="Bookman Old Style"/>
                <w:sz w:val="22"/>
                <w:szCs w:val="22"/>
                <w:lang w:val="en-US"/>
              </w:rPr>
              <w:t>A9</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2</w:t>
            </w:r>
            <w:r w:rsidRPr="007041BE">
              <w:rPr>
                <w:rFonts w:ascii="Bookman Old Style" w:hAnsi="Bookman Old Style" w:cs="Bookman Old Style"/>
                <w:sz w:val="22"/>
                <w:szCs w:val="22"/>
              </w:rPr>
              <w:t>.0</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3.0</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6</w:t>
            </w:r>
            <w:r w:rsidRPr="007041BE">
              <w:rPr>
                <w:rFonts w:ascii="Bookman Old Style" w:hAnsi="Bookman Old Style" w:cs="Bookman Old Style"/>
                <w:sz w:val="22"/>
                <w:szCs w:val="22"/>
                <w:lang w:val="en-US"/>
              </w:rPr>
              <w:t xml:space="preserve"> / </w:t>
            </w:r>
            <w:r w:rsidRPr="007041BE">
              <w:rPr>
                <w:rFonts w:ascii="Bookman Old Style" w:hAnsi="Bookman Old Style" w:cs="Bookman Old Style"/>
                <w:sz w:val="22"/>
                <w:szCs w:val="22"/>
              </w:rPr>
              <w:t>2</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ind w:left="-567" w:firstLine="567"/>
              <w:rPr>
                <w:rFonts w:ascii="Bookman Old Style" w:hAnsi="Bookman Old Style" w:cs="Bookman Old Style"/>
                <w:sz w:val="22"/>
                <w:szCs w:val="22"/>
              </w:rPr>
            </w:pPr>
            <w:r w:rsidRPr="007041BE">
              <w:rPr>
                <w:rFonts w:ascii="Bookman Old Style" w:hAnsi="Bookman Old Style" w:cs="Bookman Old Style"/>
                <w:sz w:val="22"/>
                <w:szCs w:val="22"/>
                <w:lang w:val="en-US"/>
              </w:rPr>
              <w:t>A9</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Θύρες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στην πρόσοψη</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bCs/>
                <w:sz w:val="22"/>
                <w:szCs w:val="22"/>
              </w:rPr>
            </w:pPr>
            <w:r w:rsidRPr="007041BE">
              <w:rPr>
                <w:rFonts w:ascii="Bookman Old Style" w:hAnsi="Bookman Old Style" w:cs="Bookman Old Style"/>
                <w:b/>
                <w:bCs/>
                <w:sz w:val="22"/>
                <w:szCs w:val="22"/>
                <w:lang w:val="en-US"/>
              </w:rPr>
              <w:t>A10</w:t>
            </w:r>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bCs/>
                <w:sz w:val="22"/>
                <w:szCs w:val="22"/>
              </w:rPr>
            </w:pPr>
            <w:r w:rsidRPr="007041BE">
              <w:rPr>
                <w:rFonts w:ascii="Bookman Old Style" w:hAnsi="Bookman Old Style" w:cs="Bookman Old Style"/>
                <w:b/>
                <w:bCs/>
                <w:sz w:val="22"/>
                <w:szCs w:val="22"/>
              </w:rPr>
              <w:t>ΚΟΥΤΙ Η/Υ</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rPr>
                <w:rFonts w:ascii="Bookman Old Style" w:hAnsi="Bookman Old Style" w:cs="Bookman Old Style"/>
                <w:b/>
                <w:bCs/>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bCs/>
                <w:color w:val="000000"/>
                <w:sz w:val="22"/>
                <w:szCs w:val="22"/>
              </w:rPr>
            </w:pPr>
            <w:r w:rsidRPr="007041BE">
              <w:rPr>
                <w:rFonts w:ascii="Bookman Old Style" w:hAnsi="Bookman Old Style" w:cs="Bookman Old Style"/>
                <w:sz w:val="22"/>
                <w:szCs w:val="22"/>
                <w:lang w:val="en-US"/>
              </w:rPr>
              <w:t>A10</w:t>
            </w:r>
            <w:r w:rsidRPr="007041BE">
              <w:rPr>
                <w:rFonts w:ascii="Bookman Old Style" w:hAnsi="Bookman Old Style" w:cs="Bookman Old Style"/>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color w:val="000000"/>
                <w:sz w:val="22"/>
                <w:szCs w:val="22"/>
              </w:rPr>
              <w:t xml:space="preserve">Τύπος </w:t>
            </w:r>
            <w:r w:rsidRPr="007041BE">
              <w:rPr>
                <w:rFonts w:ascii="Bookman Old Style" w:hAnsi="Bookman Old Style" w:cs="Bookman Old Style"/>
                <w:bCs/>
                <w:color w:val="000000"/>
                <w:sz w:val="22"/>
                <w:szCs w:val="22"/>
                <w:lang w:val="en-US"/>
              </w:rPr>
              <w:t>Midi</w:t>
            </w:r>
            <w:r w:rsidRPr="007041BE">
              <w:rPr>
                <w:rFonts w:ascii="Bookman Old Style" w:hAnsi="Bookman Old Style" w:cs="Bookman Old Style"/>
                <w:bCs/>
                <w:color w:val="000000"/>
                <w:sz w:val="22"/>
                <w:szCs w:val="22"/>
              </w:rPr>
              <w:t xml:space="preserve"> </w:t>
            </w:r>
            <w:r w:rsidRPr="007041BE">
              <w:rPr>
                <w:rFonts w:ascii="Bookman Old Style" w:hAnsi="Bookman Old Style" w:cs="Bookman Old Style"/>
                <w:bCs/>
                <w:color w:val="000000"/>
                <w:sz w:val="22"/>
                <w:szCs w:val="22"/>
                <w:lang w:val="en-US"/>
              </w:rPr>
              <w:t>Tower</w:t>
            </w:r>
            <w:r w:rsidRPr="007041BE">
              <w:rPr>
                <w:rFonts w:ascii="Bookman Old Style" w:hAnsi="Bookman Old Style" w:cs="Bookman Old Style"/>
                <w:bCs/>
                <w:color w:val="000000"/>
                <w:sz w:val="22"/>
                <w:szCs w:val="22"/>
              </w:rPr>
              <w:t xml:space="preserve"> ή μικρότερο</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A10</w:t>
            </w:r>
            <w:r w:rsidRPr="007041BE">
              <w:rPr>
                <w:rFonts w:ascii="Bookman Old Style" w:hAnsi="Bookman Old Style" w:cs="Bookman Old Style"/>
                <w:sz w:val="22"/>
                <w:szCs w:val="22"/>
              </w:rPr>
              <w:t>.2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Η ισχύς τροφοδοτικού να εξασφαλίζει την απρόσκοπτη λειτουργία του συστήματος στην πλήρη σύνθεση του </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A10</w:t>
            </w:r>
            <w:r w:rsidRPr="007041BE">
              <w:rPr>
                <w:rFonts w:ascii="Bookman Old Style" w:hAnsi="Bookman Old Style" w:cs="Bookman Old Style"/>
                <w:sz w:val="22"/>
                <w:szCs w:val="22"/>
              </w:rPr>
              <w:t>.3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sz w:val="22"/>
                <w:szCs w:val="22"/>
              </w:rPr>
              <w:t>Τροφοδοτικό εξοικονόμησης ρεύματος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lang w:val="en-US"/>
              </w:rPr>
              <w:t>Active PFC</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bCs/>
                <w:sz w:val="22"/>
                <w:szCs w:val="22"/>
                <w:lang w:val="en-US"/>
              </w:rPr>
              <w:t>A</w:t>
            </w:r>
            <w:r w:rsidRPr="007041BE">
              <w:rPr>
                <w:rFonts w:ascii="Bookman Old Style" w:hAnsi="Bookman Old Style" w:cs="Bookman Old Style"/>
                <w:b/>
                <w:bCs/>
                <w:sz w:val="22"/>
                <w:szCs w:val="22"/>
              </w:rPr>
              <w:t>1</w:t>
            </w:r>
            <w:proofErr w:type="spellStart"/>
            <w:r w:rsidRPr="007041BE">
              <w:rPr>
                <w:rFonts w:ascii="Bookman Old Style" w:hAnsi="Bookman Old Style" w:cs="Bookman Old Style"/>
                <w:b/>
                <w:bCs/>
                <w:sz w:val="22"/>
                <w:szCs w:val="22"/>
                <w:lang w:val="en-US"/>
              </w:rPr>
              <w:t>1</w:t>
            </w:r>
            <w:proofErr w:type="spellEnd"/>
          </w:p>
        </w:tc>
        <w:tc>
          <w:tcPr>
            <w:tcW w:w="454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ΤΕΚΜΗΡΙΩΣΗ – ΑΔΕΙΕΣ – ΕΓΓΥΗΣΗ</w:t>
            </w:r>
          </w:p>
        </w:tc>
        <w:tc>
          <w:tcPr>
            <w:tcW w:w="1417"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w:t>
            </w:r>
            <w:proofErr w:type="spellStart"/>
            <w:r w:rsidRPr="007041BE">
              <w:rPr>
                <w:rFonts w:ascii="Bookman Old Style" w:hAnsi="Bookman Old Style" w:cs="Bookman Old Style"/>
                <w:bCs/>
                <w:sz w:val="22"/>
                <w:szCs w:val="22"/>
                <w:lang w:val="en-US"/>
              </w:rPr>
              <w:t>1</w:t>
            </w:r>
            <w:proofErr w:type="spellEnd"/>
            <w:r w:rsidRPr="007041BE">
              <w:rPr>
                <w:rFonts w:ascii="Bookman Old Style" w:hAnsi="Bookman Old Style" w:cs="Bookman Old Style"/>
                <w:bCs/>
                <w:sz w:val="22"/>
                <w:szCs w:val="22"/>
              </w:rPr>
              <w:t>.1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Εγχειρίδια και καλώδια σύνδεσης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Λειτουργικό σύστημα Windows Επαγγελματικής έκδοσης 64-</w:t>
            </w:r>
            <w:r w:rsidRPr="007041BE">
              <w:rPr>
                <w:rFonts w:ascii="Bookman Old Style" w:hAnsi="Bookman Old Style" w:cs="Bookman Old Style"/>
                <w:sz w:val="22"/>
                <w:szCs w:val="22"/>
                <w:lang w:val="en-US"/>
              </w:rPr>
              <w:t>bit</w:t>
            </w:r>
            <w:r w:rsidRPr="007041BE">
              <w:rPr>
                <w:rFonts w:ascii="Bookman Old Style" w:hAnsi="Bookman Old Style" w:cs="Bookman Old Style"/>
                <w:sz w:val="22"/>
                <w:szCs w:val="22"/>
              </w:rPr>
              <w:t xml:space="preserve">, γλώσσας Ελληνικής με δυνατότητα υποβάθμισης σε προηγούμενη έκδοση και το τελευταίο </w:t>
            </w:r>
            <w:r w:rsidRPr="007041BE">
              <w:rPr>
                <w:rFonts w:ascii="Bookman Old Style" w:hAnsi="Bookman Old Style" w:cs="Bookman Old Style"/>
                <w:sz w:val="22"/>
                <w:szCs w:val="22"/>
                <w:lang w:val="en-US"/>
              </w:rPr>
              <w:t>Service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Pack</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rsidP="000C0577">
            <w:pPr>
              <w:rPr>
                <w:rFonts w:ascii="Bookman Old Style" w:hAnsi="Bookman Old Style" w:cs="Bookman Old Style"/>
                <w:sz w:val="22"/>
                <w:szCs w:val="22"/>
              </w:rPr>
            </w:pPr>
            <w:r w:rsidRPr="007041BE">
              <w:rPr>
                <w:rFonts w:ascii="Bookman Old Style" w:hAnsi="Bookman Old Style" w:cs="Bookman Old Style"/>
                <w:sz w:val="22"/>
                <w:szCs w:val="22"/>
              </w:rPr>
              <w:t>Πρώτη δημοσίευση (</w:t>
            </w:r>
            <w:r w:rsidRPr="007041BE">
              <w:rPr>
                <w:rFonts w:ascii="Bookman Old Style" w:hAnsi="Bookman Old Style" w:cs="Bookman Old Style"/>
                <w:sz w:val="22"/>
                <w:szCs w:val="22"/>
                <w:lang w:val="en-US"/>
              </w:rPr>
              <w:t>release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date</w:t>
            </w:r>
            <w:r w:rsidRPr="007041BE">
              <w:rPr>
                <w:rFonts w:ascii="Bookman Old Style" w:hAnsi="Bookman Old Style" w:cs="Bookman Old Style"/>
                <w:sz w:val="22"/>
                <w:szCs w:val="22"/>
              </w:rPr>
              <w:t xml:space="preserve">) το πολύ </w:t>
            </w:r>
            <w:r w:rsidR="000C0577">
              <w:rPr>
                <w:rFonts w:ascii="Bookman Old Style" w:hAnsi="Bookman Old Style" w:cs="Bookman Old Style"/>
                <w:sz w:val="22"/>
                <w:szCs w:val="22"/>
              </w:rPr>
              <w:t>δύο</w:t>
            </w:r>
            <w:r w:rsidRPr="007041BE">
              <w:rPr>
                <w:rFonts w:ascii="Bookman Old Style" w:hAnsi="Bookman Old Style" w:cs="Bookman Old Style"/>
                <w:sz w:val="22"/>
                <w:szCs w:val="22"/>
              </w:rPr>
              <w:t xml:space="preserve"> (</w:t>
            </w:r>
            <w:r w:rsidR="000C0577">
              <w:rPr>
                <w:rFonts w:ascii="Bookman Old Style" w:hAnsi="Bookman Old Style" w:cs="Bookman Old Style"/>
                <w:sz w:val="22"/>
                <w:szCs w:val="22"/>
              </w:rPr>
              <w:t>2</w:t>
            </w:r>
            <w:r w:rsidRPr="007041BE">
              <w:rPr>
                <w:rFonts w:ascii="Bookman Old Style" w:hAnsi="Bookman Old Style" w:cs="Bookman Old Style"/>
                <w:sz w:val="22"/>
                <w:szCs w:val="22"/>
              </w:rPr>
              <w:t>) τελευταίων ετών</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lastRenderedPageBreak/>
              <w:t>A</w:t>
            </w:r>
            <w:r w:rsidRPr="007041BE">
              <w:rPr>
                <w:rFonts w:ascii="Bookman Old Style" w:hAnsi="Bookman Old Style" w:cs="Bookman Old Style"/>
                <w:bCs/>
                <w:sz w:val="22"/>
                <w:szCs w:val="22"/>
              </w:rPr>
              <w:t>11.4</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Επίσημη άδεια χρήσης λειτουργικού συστήματος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11.5</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Το υλικό των σταθμών εργασίας και οι περιφερειακές συσκευές θα πρέπει να ανήκουν στο </w:t>
            </w:r>
            <w:proofErr w:type="spellStart"/>
            <w:r w:rsidRPr="007041BE">
              <w:rPr>
                <w:rFonts w:ascii="Bookman Old Style" w:hAnsi="Bookman Old Style" w:cs="Bookman Old Style"/>
                <w:sz w:val="22"/>
                <w:szCs w:val="22"/>
              </w:rPr>
              <w:t>Hardware</w:t>
            </w:r>
            <w:proofErr w:type="spellEnd"/>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rPr>
              <w:t>Compatibility</w:t>
            </w:r>
            <w:proofErr w:type="spellEnd"/>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rPr>
              <w:t>List</w:t>
            </w:r>
            <w:proofErr w:type="spellEnd"/>
            <w:r w:rsidRPr="007041BE">
              <w:rPr>
                <w:rFonts w:ascii="Bookman Old Style" w:hAnsi="Bookman Old Style" w:cs="Bookman Old Style"/>
                <w:sz w:val="22"/>
                <w:szCs w:val="22"/>
              </w:rPr>
              <w:t xml:space="preserve"> του λειτουργικού συστήματος που προτείνεται</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11.6</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Το λειτουργικό σύστημα, οι οδηγοί συσκευών καθώς και όλο το </w:t>
            </w:r>
            <w:proofErr w:type="spellStart"/>
            <w:r w:rsidRPr="007041BE">
              <w:rPr>
                <w:rFonts w:ascii="Bookman Old Style" w:hAnsi="Bookman Old Style" w:cs="Bookman Old Style"/>
                <w:sz w:val="22"/>
                <w:szCs w:val="22"/>
              </w:rPr>
              <w:t>προεγκατεστημένο</w:t>
            </w:r>
            <w:proofErr w:type="spellEnd"/>
            <w:r w:rsidRPr="007041BE">
              <w:rPr>
                <w:rFonts w:ascii="Bookman Old Style" w:hAnsi="Bookman Old Style" w:cs="Bookman Old Style"/>
                <w:sz w:val="22"/>
                <w:szCs w:val="22"/>
              </w:rPr>
              <w:t xml:space="preserve">  λογισμικό  να  υπάρχουν  σε ηλεκτρονική μορφή</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11.7</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Να υπάρχει δυνατότητα επαναφοράς της εγκατάστασης στην αρχική μορφή με απλά βήματα</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11.8</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τα διεθνή πρότυπα ασφάλειας, μείωσης κατανάλωσης ενέργειας και καλής λειτουργίας</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11.8.1</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CE</w:t>
            </w:r>
            <w:r w:rsidRPr="007041BE">
              <w:rPr>
                <w:rFonts w:ascii="Bookman Old Style" w:hAnsi="Bookman Old Style" w:cs="Bookman Old Style"/>
                <w:sz w:val="22"/>
                <w:szCs w:val="22"/>
              </w:rPr>
              <w:t xml:space="preserve"> και</w:t>
            </w:r>
            <w:r w:rsidRPr="007041BE">
              <w:rPr>
                <w:rFonts w:ascii="Bookman Old Style" w:hAnsi="Bookman Old Style" w:cs="Bookman Old Style"/>
                <w:sz w:val="22"/>
                <w:szCs w:val="22"/>
                <w:lang w:val="en-US"/>
              </w:rPr>
              <w:t xml:space="preserve"> FCC</w:t>
            </w:r>
            <w:r w:rsidRPr="007041BE">
              <w:rPr>
                <w:rFonts w:ascii="Bookman Old Style" w:hAnsi="Bookman Old Style" w:cs="Bookman Old Style"/>
                <w:sz w:val="22"/>
                <w:szCs w:val="22"/>
              </w:rPr>
              <w:t xml:space="preserve"> τυποποίηση</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11.8.2</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 xml:space="preserve">Energy Star </w:t>
            </w:r>
            <w:r w:rsidRPr="007041BE">
              <w:rPr>
                <w:rFonts w:ascii="Bookman Old Style" w:hAnsi="Bookman Old Style" w:cs="Bookman Old Style"/>
                <w:sz w:val="22"/>
                <w:szCs w:val="22"/>
              </w:rPr>
              <w:t>τυποποίηση</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A11.8.3</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τον κανονισμό ελέγχου επικίνδυνων ουσιών (οικολογικός σχεδιασμός)</w:t>
            </w:r>
          </w:p>
        </w:tc>
        <w:tc>
          <w:tcPr>
            <w:tcW w:w="1417"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proofErr w:type="spellStart"/>
            <w:r w:rsidRPr="007041BE">
              <w:rPr>
                <w:rFonts w:ascii="Bookman Old Style" w:hAnsi="Bookman Old Style" w:cs="Bookman Old Style"/>
                <w:sz w:val="22"/>
                <w:szCs w:val="22"/>
                <w:lang w:val="en-US"/>
              </w:rPr>
              <w:t>RoHS</w:t>
            </w:r>
            <w:proofErr w:type="spellEnd"/>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ή άλλο</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11.9</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Εγγύηση καλής λειτουργίας </w:t>
            </w:r>
            <w:r w:rsidRPr="007041BE">
              <w:rPr>
                <w:rFonts w:ascii="Bookman Old Style" w:hAnsi="Bookman Old Style" w:cs="Bookman Old Style"/>
                <w:sz w:val="22"/>
                <w:szCs w:val="22"/>
                <w:lang w:val="en-US"/>
              </w:rPr>
              <w:t>(</w:t>
            </w:r>
            <w:r w:rsidRPr="007041BE">
              <w:rPr>
                <w:rFonts w:ascii="Bookman Old Style" w:hAnsi="Bookman Old Style" w:cs="Bookman Old Style"/>
                <w:sz w:val="22"/>
                <w:szCs w:val="22"/>
              </w:rPr>
              <w:t>χρόνια)</w:t>
            </w:r>
          </w:p>
        </w:tc>
        <w:tc>
          <w:tcPr>
            <w:tcW w:w="1417"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3</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C652CC">
        <w:tblPrEx>
          <w:tblCellMar>
            <w:left w:w="28" w:type="dxa"/>
            <w:right w:w="28" w:type="dxa"/>
          </w:tblCellMar>
        </w:tblPrEx>
        <w:trPr>
          <w:gridAfter w:val="1"/>
          <w:wAfter w:w="11" w:type="dxa"/>
          <w:cantSplit/>
        </w:trPr>
        <w:tc>
          <w:tcPr>
            <w:tcW w:w="99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A</w:t>
            </w:r>
            <w:r w:rsidRPr="007041BE">
              <w:rPr>
                <w:rFonts w:ascii="Bookman Old Style" w:hAnsi="Bookman Old Style" w:cs="Bookman Old Style"/>
                <w:bCs/>
                <w:sz w:val="22"/>
                <w:szCs w:val="22"/>
              </w:rPr>
              <w:t>11.10</w:t>
            </w:r>
          </w:p>
        </w:tc>
        <w:tc>
          <w:tcPr>
            <w:tcW w:w="454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Ο διαθέσιμος αποθηκευτικός χώρος θα χωριστεί σε δύο πρωτεύον διαμερίσματα (</w:t>
            </w:r>
            <w:r w:rsidRPr="007041BE">
              <w:rPr>
                <w:rFonts w:ascii="Bookman Old Style" w:hAnsi="Bookman Old Style" w:cs="Bookman Old Style"/>
                <w:sz w:val="22"/>
                <w:szCs w:val="22"/>
                <w:lang w:val="en-US"/>
              </w:rPr>
              <w:t>partitions</w:t>
            </w:r>
            <w:r w:rsidRPr="007041BE">
              <w:rPr>
                <w:rFonts w:ascii="Bookman Old Style" w:hAnsi="Bookman Old Style" w:cs="Bookman Old Style"/>
                <w:sz w:val="22"/>
                <w:szCs w:val="22"/>
              </w:rPr>
              <w:t xml:space="preserve">) ως εξής: 100 </w:t>
            </w:r>
            <w:r w:rsidRPr="007041BE">
              <w:rPr>
                <w:rFonts w:ascii="Bookman Old Style" w:hAnsi="Bookman Old Style" w:cs="Bookman Old Style"/>
                <w:sz w:val="22"/>
                <w:szCs w:val="22"/>
                <w:lang w:val="en-US"/>
              </w:rPr>
              <w:t>GB</w:t>
            </w:r>
            <w:r w:rsidRPr="007041BE">
              <w:rPr>
                <w:rFonts w:ascii="Bookman Old Style" w:hAnsi="Bookman Old Style" w:cs="Bookman Old Style"/>
                <w:sz w:val="22"/>
                <w:szCs w:val="22"/>
              </w:rPr>
              <w:t xml:space="preserve"> για το λειτουργικό σύστημα και τα προγράμματα και το υπόλοιπο για τα προφίλ χρηστών και τα δεδομένα τους κατόπιν συνεννόησης</w:t>
            </w:r>
          </w:p>
        </w:tc>
        <w:tc>
          <w:tcPr>
            <w:tcW w:w="1417"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bl>
    <w:p w:rsidR="008A53E7" w:rsidRPr="007041BE" w:rsidRDefault="005F0C3B">
      <w:pPr>
        <w:rPr>
          <w:rFonts w:ascii="Bookman Old Style" w:hAnsi="Bookman Old Style" w:cs="Bookman Old Style"/>
          <w:b/>
          <w:sz w:val="22"/>
          <w:szCs w:val="22"/>
        </w:rPr>
      </w:pPr>
      <w:r w:rsidRPr="007041BE">
        <w:rPr>
          <w:rFonts w:ascii="Bookman Old Style" w:hAnsi="Bookman Old Style" w:cs="Bookman Old Style"/>
          <w:b/>
          <w:sz w:val="22"/>
          <w:szCs w:val="22"/>
        </w:rPr>
        <w:t xml:space="preserve">Ενδεικτικός συνολικός </w:t>
      </w:r>
      <w:proofErr w:type="spellStart"/>
      <w:r w:rsidRPr="007041BE">
        <w:rPr>
          <w:rFonts w:ascii="Bookman Old Style" w:hAnsi="Bookman Old Style" w:cs="Bookman Old Style"/>
          <w:b/>
          <w:sz w:val="22"/>
          <w:szCs w:val="22"/>
        </w:rPr>
        <w:t>πρ</w:t>
      </w:r>
      <w:proofErr w:type="spellEnd"/>
      <w:r w:rsidR="003869E5">
        <w:rPr>
          <w:rFonts w:ascii="Bookman Old Style" w:hAnsi="Bookman Old Style" w:cs="Bookman Old Style"/>
          <w:b/>
          <w:sz w:val="22"/>
          <w:szCs w:val="22"/>
          <w:lang w:val="en-US"/>
        </w:rPr>
        <w:t>o</w:t>
      </w:r>
      <w:proofErr w:type="spellStart"/>
      <w:r w:rsidRPr="007041BE">
        <w:rPr>
          <w:rFonts w:ascii="Bookman Old Style" w:hAnsi="Bookman Old Style" w:cs="Bookman Old Style"/>
          <w:b/>
          <w:sz w:val="22"/>
          <w:szCs w:val="22"/>
        </w:rPr>
        <w:t>ϋπολογισμός</w:t>
      </w:r>
      <w:proofErr w:type="spellEnd"/>
      <w:r w:rsidRPr="007041BE">
        <w:rPr>
          <w:rFonts w:ascii="Bookman Old Style" w:hAnsi="Bookman Old Style" w:cs="Bookman Old Style"/>
          <w:b/>
          <w:sz w:val="22"/>
          <w:szCs w:val="22"/>
        </w:rPr>
        <w:t xml:space="preserve">  </w:t>
      </w:r>
      <w:r w:rsidR="00727C7F">
        <w:rPr>
          <w:rFonts w:ascii="Bookman Old Style" w:hAnsi="Bookman Old Style" w:cs="Bookman Old Style"/>
          <w:b/>
          <w:sz w:val="22"/>
          <w:szCs w:val="22"/>
        </w:rPr>
        <w:t>64</w:t>
      </w:r>
      <w:r w:rsidRPr="007041BE">
        <w:rPr>
          <w:rFonts w:ascii="Bookman Old Style" w:hAnsi="Bookman Old Style" w:cs="Bookman Old Style"/>
          <w:b/>
          <w:sz w:val="22"/>
          <w:szCs w:val="22"/>
        </w:rPr>
        <w:t>00 ευρώ.</w:t>
      </w:r>
    </w:p>
    <w:p w:rsidR="005F0C3B" w:rsidRPr="007041BE" w:rsidRDefault="005F0C3B">
      <w:pPr>
        <w:rPr>
          <w:rFonts w:ascii="Bookman Old Style" w:hAnsi="Bookman Old Style" w:cs="Bookman Old Style"/>
          <w:b/>
          <w:sz w:val="22"/>
          <w:szCs w:val="22"/>
        </w:rPr>
      </w:pPr>
    </w:p>
    <w:p w:rsidR="005F0C3B" w:rsidRPr="007041BE" w:rsidRDefault="005F0C3B">
      <w:pPr>
        <w:rPr>
          <w:rFonts w:ascii="Bookman Old Style" w:hAnsi="Bookman Old Style" w:cs="Bookman Old Style"/>
          <w:b/>
          <w:sz w:val="22"/>
          <w:szCs w:val="22"/>
          <w:lang w:val="en-US"/>
        </w:rPr>
      </w:pPr>
    </w:p>
    <w:tbl>
      <w:tblPr>
        <w:tblW w:w="0" w:type="auto"/>
        <w:tblInd w:w="28" w:type="dxa"/>
        <w:tblLayout w:type="fixed"/>
        <w:tblCellMar>
          <w:left w:w="28" w:type="dxa"/>
          <w:right w:w="28" w:type="dxa"/>
        </w:tblCellMar>
        <w:tblLook w:val="0000"/>
      </w:tblPr>
      <w:tblGrid>
        <w:gridCol w:w="865"/>
        <w:gridCol w:w="4675"/>
        <w:gridCol w:w="1420"/>
        <w:gridCol w:w="1425"/>
        <w:gridCol w:w="1118"/>
      </w:tblGrid>
      <w:tr w:rsidR="008A53E7" w:rsidRPr="007041BE">
        <w:trPr>
          <w:cantSplit/>
        </w:trPr>
        <w:tc>
          <w:tcPr>
            <w:tcW w:w="865" w:type="dxa"/>
            <w:tcBorders>
              <w:top w:val="single" w:sz="4" w:space="0" w:color="000000"/>
              <w:left w:val="single" w:sz="4" w:space="0" w:color="000000"/>
              <w:bottom w:val="single" w:sz="4" w:space="0" w:color="000000"/>
            </w:tcBorders>
            <w:shd w:val="clear" w:color="auto" w:fill="999999"/>
          </w:tcPr>
          <w:p w:rsidR="008A53E7" w:rsidRPr="007041BE" w:rsidRDefault="008A53E7">
            <w:pPr>
              <w:rPr>
                <w:rFonts w:ascii="Bookman Old Style" w:hAnsi="Bookman Old Style" w:cs="Bookman Old Style"/>
                <w:b/>
                <w:bCs/>
                <w:sz w:val="22"/>
                <w:szCs w:val="22"/>
              </w:rPr>
            </w:pPr>
            <w:bookmarkStart w:id="2" w:name="%25CE%2592"/>
            <w:bookmarkEnd w:id="2"/>
            <w:r w:rsidRPr="007041BE">
              <w:rPr>
                <w:rFonts w:ascii="Bookman Old Style" w:hAnsi="Bookman Old Style" w:cs="Bookman Old Style"/>
                <w:b/>
                <w:bCs/>
                <w:sz w:val="22"/>
                <w:szCs w:val="22"/>
                <w:lang w:val="en-US"/>
              </w:rPr>
              <w:t>B</w:t>
            </w:r>
          </w:p>
        </w:tc>
        <w:tc>
          <w:tcPr>
            <w:tcW w:w="4669" w:type="dxa"/>
            <w:tcBorders>
              <w:top w:val="single" w:sz="4" w:space="0" w:color="000000"/>
              <w:left w:val="single" w:sz="4" w:space="0" w:color="000000"/>
              <w:bottom w:val="single" w:sz="4" w:space="0" w:color="000000"/>
            </w:tcBorders>
            <w:shd w:val="clear" w:color="auto" w:fill="999999"/>
          </w:tcPr>
          <w:p w:rsidR="008A53E7" w:rsidRPr="007041BE" w:rsidRDefault="008A53E7">
            <w:pPr>
              <w:rPr>
                <w:rFonts w:ascii="Bookman Old Style" w:hAnsi="Bookman Old Style" w:cs="Bookman Old Style"/>
                <w:b/>
                <w:bCs/>
                <w:sz w:val="22"/>
                <w:szCs w:val="22"/>
              </w:rPr>
            </w:pPr>
            <w:r w:rsidRPr="007041BE">
              <w:rPr>
                <w:rFonts w:ascii="Bookman Old Style" w:hAnsi="Bookman Old Style" w:cs="Bookman Old Style"/>
                <w:b/>
                <w:bCs/>
                <w:sz w:val="22"/>
                <w:szCs w:val="22"/>
              </w:rPr>
              <w:t>ΟΘΟΝΗ ΥΠΟΛΟΓΙΣΤΗ</w:t>
            </w:r>
          </w:p>
        </w:tc>
        <w:tc>
          <w:tcPr>
            <w:tcW w:w="1420" w:type="dxa"/>
            <w:tcBorders>
              <w:top w:val="single" w:sz="4" w:space="0" w:color="000000"/>
              <w:left w:val="single" w:sz="4" w:space="0" w:color="000000"/>
              <w:bottom w:val="single" w:sz="4" w:space="0" w:color="000000"/>
            </w:tcBorders>
            <w:shd w:val="clear" w:color="auto" w:fill="999999"/>
          </w:tcPr>
          <w:p w:rsidR="008A53E7" w:rsidRPr="007041BE" w:rsidRDefault="008A53E7">
            <w:pPr>
              <w:snapToGrid w:val="0"/>
              <w:jc w:val="center"/>
              <w:rPr>
                <w:rFonts w:ascii="Bookman Old Style" w:hAnsi="Bookman Old Style" w:cs="Bookman Old Style"/>
                <w:b/>
                <w:bCs/>
                <w:sz w:val="22"/>
                <w:szCs w:val="22"/>
              </w:rPr>
            </w:pPr>
          </w:p>
        </w:tc>
        <w:tc>
          <w:tcPr>
            <w:tcW w:w="1421" w:type="dxa"/>
            <w:tcBorders>
              <w:top w:val="single" w:sz="4" w:space="0" w:color="000000"/>
              <w:left w:val="single" w:sz="4" w:space="0" w:color="000000"/>
              <w:bottom w:val="single" w:sz="4" w:space="0" w:color="000000"/>
            </w:tcBorders>
            <w:shd w:val="clear" w:color="auto" w:fill="999999"/>
          </w:tcPr>
          <w:p w:rsidR="008A53E7" w:rsidRPr="007041BE" w:rsidRDefault="008A53E7">
            <w:pPr>
              <w:snapToGrid w:val="0"/>
              <w:jc w:val="center"/>
              <w:rPr>
                <w:rFonts w:ascii="Bookman Old Style" w:hAnsi="Bookman Old Style" w:cs="Bookman Old Style"/>
                <w:b/>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999999"/>
          </w:tcPr>
          <w:p w:rsidR="008A53E7" w:rsidRPr="007041BE" w:rsidRDefault="008A53E7">
            <w:pPr>
              <w:snapToGrid w:val="0"/>
              <w:jc w:val="center"/>
              <w:rPr>
                <w:rFonts w:ascii="Bookman Old Style" w:hAnsi="Bookman Old Style" w:cs="Bookman Old Style"/>
                <w:b/>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8A53E7">
            <w:pPr>
              <w:ind w:hanging="13"/>
              <w:rPr>
                <w:rFonts w:ascii="Bookman Old Style" w:hAnsi="Bookman Old Style" w:cs="Bookman Old Style"/>
                <w:b/>
                <w:bCs/>
                <w:sz w:val="22"/>
                <w:szCs w:val="22"/>
              </w:rPr>
            </w:pPr>
            <w:r w:rsidRPr="007041BE">
              <w:rPr>
                <w:rFonts w:ascii="Bookman Old Style" w:hAnsi="Bookman Old Style" w:cs="Bookman Old Style"/>
                <w:b/>
                <w:bCs/>
                <w:sz w:val="22"/>
                <w:szCs w:val="22"/>
                <w:lang w:val="en-US"/>
              </w:rPr>
              <w:t>B</w:t>
            </w:r>
            <w:r w:rsidRPr="007041BE">
              <w:rPr>
                <w:rFonts w:ascii="Bookman Old Style" w:hAnsi="Bookman Old Style" w:cs="Bookman Old Style"/>
                <w:b/>
                <w:bCs/>
                <w:sz w:val="22"/>
                <w:szCs w:val="22"/>
              </w:rPr>
              <w:t>1</w:t>
            </w:r>
          </w:p>
        </w:tc>
        <w:tc>
          <w:tcPr>
            <w:tcW w:w="4669"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rPr>
                <w:rFonts w:ascii="Bookman Old Style" w:hAnsi="Bookman Old Style" w:cs="Bookman Old Style"/>
                <w:b/>
                <w:bCs/>
                <w:sz w:val="22"/>
                <w:szCs w:val="22"/>
              </w:rPr>
            </w:pPr>
            <w:r w:rsidRPr="007041BE">
              <w:rPr>
                <w:rFonts w:ascii="Bookman Old Style" w:hAnsi="Bookman Old Style" w:cs="Bookman Old Style"/>
                <w:b/>
                <w:bCs/>
                <w:sz w:val="22"/>
                <w:szCs w:val="22"/>
              </w:rPr>
              <w:t>ΓΕΝΙΚΑ</w:t>
            </w:r>
          </w:p>
        </w:tc>
        <w:tc>
          <w:tcPr>
            <w:tcW w:w="1420"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c>
          <w:tcPr>
            <w:tcW w:w="1421"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ind w:hanging="13"/>
              <w:rPr>
                <w:rFonts w:ascii="Bookman Old Style" w:hAnsi="Bookman Old Style" w:cs="Bookman Old Style"/>
                <w:sz w:val="22"/>
                <w:szCs w:val="22"/>
              </w:rPr>
            </w:pPr>
            <w:r w:rsidRPr="007041BE">
              <w:rPr>
                <w:rFonts w:ascii="Bookman Old Style" w:hAnsi="Bookman Old Style" w:cs="Bookman Old Style"/>
                <w:sz w:val="22"/>
                <w:szCs w:val="22"/>
                <w:lang w:val="en-US"/>
              </w:rPr>
              <w:t>B</w:t>
            </w:r>
            <w:r w:rsidRPr="007041BE">
              <w:rPr>
                <w:rFonts w:ascii="Bookman Old Style" w:hAnsi="Bookman Old Style" w:cs="Bookman Old Style"/>
                <w:sz w:val="22"/>
                <w:szCs w:val="22"/>
              </w:rPr>
              <w:t>1.1</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lang w:val="en-US"/>
              </w:rPr>
            </w:pPr>
            <w:r w:rsidRPr="007041BE">
              <w:rPr>
                <w:rFonts w:ascii="Bookman Old Style" w:hAnsi="Bookman Old Style" w:cs="Bookman Old Style"/>
                <w:sz w:val="22"/>
                <w:szCs w:val="22"/>
              </w:rPr>
              <w:t>Ποσότητα (τεμάχια)</w:t>
            </w:r>
          </w:p>
        </w:tc>
        <w:tc>
          <w:tcPr>
            <w:tcW w:w="1420" w:type="dxa"/>
            <w:tcBorders>
              <w:top w:val="single" w:sz="4" w:space="0" w:color="000000"/>
              <w:left w:val="single" w:sz="4" w:space="0" w:color="000000"/>
              <w:bottom w:val="single" w:sz="4" w:space="0" w:color="000000"/>
            </w:tcBorders>
            <w:shd w:val="clear" w:color="auto" w:fill="auto"/>
          </w:tcPr>
          <w:p w:rsidR="008A53E7" w:rsidRPr="0070536A" w:rsidRDefault="0070536A">
            <w:pPr>
              <w:jc w:val="center"/>
              <w:rPr>
                <w:rFonts w:ascii="Bookman Old Style" w:hAnsi="Bookman Old Style" w:cs="Bookman Old Style"/>
                <w:b/>
                <w:bCs/>
                <w:sz w:val="22"/>
                <w:szCs w:val="22"/>
              </w:rPr>
            </w:pPr>
            <w:r>
              <w:rPr>
                <w:rFonts w:ascii="Bookman Old Style" w:hAnsi="Bookman Old Style" w:cs="Bookman Old Style"/>
                <w:sz w:val="22"/>
                <w:szCs w:val="22"/>
              </w:rPr>
              <w:t>8</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ind w:hanging="13"/>
              <w:rPr>
                <w:rFonts w:ascii="Bookman Old Style" w:hAnsi="Bookman Old Style" w:cs="Bookman Old Style"/>
                <w:sz w:val="22"/>
                <w:szCs w:val="22"/>
              </w:rPr>
            </w:pPr>
            <w:r w:rsidRPr="007041BE">
              <w:rPr>
                <w:rFonts w:ascii="Bookman Old Style" w:hAnsi="Bookman Old Style" w:cs="Bookman Old Style"/>
                <w:sz w:val="22"/>
                <w:szCs w:val="22"/>
                <w:lang w:val="en-US"/>
              </w:rPr>
              <w:t>B</w:t>
            </w:r>
            <w:r w:rsidRPr="007041BE">
              <w:rPr>
                <w:rFonts w:ascii="Bookman Old Style" w:hAnsi="Bookman Old Style" w:cs="Bookman Old Style"/>
                <w:sz w:val="22"/>
                <w:szCs w:val="22"/>
              </w:rPr>
              <w:t>1.2</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Να αναγραφεί το Μοντέλο και ο Κατασκευαστής</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
                <w:bCs/>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8A53E7">
            <w:pPr>
              <w:ind w:hanging="13"/>
              <w:rPr>
                <w:rFonts w:ascii="Bookman Old Style" w:hAnsi="Bookman Old Style" w:cs="Bookman Old Style"/>
                <w:b/>
                <w:bCs/>
                <w:sz w:val="22"/>
                <w:szCs w:val="22"/>
              </w:rPr>
            </w:pPr>
            <w:r w:rsidRPr="007041BE">
              <w:rPr>
                <w:rFonts w:ascii="Bookman Old Style" w:hAnsi="Bookman Old Style" w:cs="Bookman Old Style"/>
                <w:b/>
                <w:bCs/>
                <w:sz w:val="22"/>
                <w:szCs w:val="22"/>
                <w:lang w:val="en-US"/>
              </w:rPr>
              <w:t>B</w:t>
            </w:r>
            <w:r w:rsidRPr="007041BE">
              <w:rPr>
                <w:rFonts w:ascii="Bookman Old Style" w:hAnsi="Bookman Old Style" w:cs="Bookman Old Style"/>
                <w:b/>
                <w:bCs/>
                <w:sz w:val="22"/>
                <w:szCs w:val="22"/>
              </w:rPr>
              <w:t>2</w:t>
            </w:r>
          </w:p>
        </w:tc>
        <w:tc>
          <w:tcPr>
            <w:tcW w:w="4669"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rPr>
                <w:rFonts w:ascii="Bookman Old Style" w:hAnsi="Bookman Old Style" w:cs="Bookman Old Style"/>
                <w:b/>
                <w:bCs/>
                <w:sz w:val="22"/>
                <w:szCs w:val="22"/>
              </w:rPr>
            </w:pPr>
            <w:r w:rsidRPr="007041BE">
              <w:rPr>
                <w:rFonts w:ascii="Bookman Old Style" w:hAnsi="Bookman Old Style" w:cs="Bookman Old Style"/>
                <w:b/>
                <w:bCs/>
                <w:sz w:val="22"/>
                <w:szCs w:val="22"/>
              </w:rPr>
              <w:t>ΧΑΡΑΚΤΗΡΙΣΤΙΚΑ</w:t>
            </w:r>
          </w:p>
        </w:tc>
        <w:tc>
          <w:tcPr>
            <w:tcW w:w="1420"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c>
          <w:tcPr>
            <w:tcW w:w="1421"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ind w:left="-23" w:firstLine="23"/>
              <w:rPr>
                <w:rFonts w:ascii="Bookman Old Style" w:hAnsi="Bookman Old Style" w:cs="Bookman Old Style"/>
                <w:bCs/>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bCs/>
                <w:sz w:val="22"/>
                <w:szCs w:val="22"/>
                <w:lang w:val="en-US"/>
              </w:rPr>
            </w:pPr>
            <w:r w:rsidRPr="007041BE">
              <w:rPr>
                <w:rFonts w:ascii="Bookman Old Style" w:hAnsi="Bookman Old Style" w:cs="Bookman Old Style"/>
                <w:bCs/>
                <w:sz w:val="22"/>
                <w:szCs w:val="22"/>
              </w:rPr>
              <w:t>Τύπος οθόνης</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bCs/>
                <w:sz w:val="22"/>
                <w:szCs w:val="22"/>
                <w:lang w:val="en-US"/>
              </w:rPr>
              <w:t>TFT</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ind w:left="-23" w:firstLine="23"/>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2.2</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proofErr w:type="spellStart"/>
            <w:r w:rsidRPr="007041BE">
              <w:rPr>
                <w:rFonts w:ascii="Bookman Old Style" w:hAnsi="Bookman Old Style" w:cs="Bookman Old Style"/>
                <w:sz w:val="22"/>
                <w:szCs w:val="22"/>
              </w:rPr>
              <w:t>Αντιθαμβωτική</w:t>
            </w:r>
            <w:proofErr w:type="spellEnd"/>
            <w:r w:rsidRPr="007041BE">
              <w:rPr>
                <w:rFonts w:ascii="Bookman Old Style" w:hAnsi="Bookman Old Style" w:cs="Bookman Old Style"/>
                <w:sz w:val="22"/>
                <w:szCs w:val="22"/>
              </w:rPr>
              <w:t xml:space="preserve"> </w:t>
            </w:r>
            <w:r w:rsidRPr="007041BE">
              <w:rPr>
                <w:rStyle w:val="a5"/>
                <w:rFonts w:ascii="Bookman Old Style" w:hAnsi="Bookman Old Style" w:cs="Bookman Old Style"/>
                <w:b w:val="0"/>
                <w:sz w:val="22"/>
                <w:szCs w:val="22"/>
              </w:rPr>
              <w:t>επιφάνεια</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ind w:left="-23" w:firstLine="23"/>
              <w:rPr>
                <w:rStyle w:val="hps"/>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3</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Style w:val="hps"/>
                <w:rFonts w:ascii="Bookman Old Style" w:hAnsi="Bookman Old Style" w:cs="Bookman Old Style"/>
                <w:sz w:val="22"/>
                <w:szCs w:val="22"/>
              </w:rPr>
              <w:t>Σύστημα οπίσθιου φωτισμού</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sz w:val="22"/>
                <w:szCs w:val="22"/>
                <w:lang w:val="en-US"/>
              </w:rPr>
              <w:t>LED</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4</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Διαγώνιος</w:t>
            </w:r>
          </w:p>
        </w:tc>
        <w:tc>
          <w:tcPr>
            <w:tcW w:w="1420" w:type="dxa"/>
            <w:tcBorders>
              <w:top w:val="single" w:sz="4" w:space="0" w:color="000000"/>
              <w:left w:val="single" w:sz="4" w:space="0" w:color="000000"/>
              <w:bottom w:val="single" w:sz="4" w:space="0" w:color="000000"/>
            </w:tcBorders>
            <w:shd w:val="clear" w:color="auto" w:fill="auto"/>
          </w:tcPr>
          <w:p w:rsidR="008A53E7" w:rsidRPr="00C652CC" w:rsidRDefault="008A53E7" w:rsidP="00C652CC">
            <w:pPr>
              <w:jc w:val="center"/>
              <w:rPr>
                <w:rFonts w:ascii="Bookman Old Style" w:hAnsi="Bookman Old Style" w:cs="Bookman Old Style"/>
                <w:sz w:val="22"/>
                <w:szCs w:val="22"/>
                <w:lang w:val="en-US"/>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2</w:t>
            </w:r>
            <w:r w:rsidRPr="007041BE">
              <w:rPr>
                <w:rFonts w:ascii="Bookman Old Style" w:hAnsi="Bookman Old Style" w:cs="Bookman Old Style"/>
                <w:sz w:val="22"/>
                <w:szCs w:val="22"/>
              </w:rPr>
              <w:t>1</w:t>
            </w:r>
            <w:r w:rsidRPr="007041BE">
              <w:rPr>
                <w:rFonts w:ascii="Bookman Old Style" w:hAnsi="Bookman Old Style" w:cs="Bookman Old Style"/>
                <w:sz w:val="22"/>
                <w:szCs w:val="22"/>
                <w:lang w:val="en-US"/>
              </w:rPr>
              <w:t>,5</w:t>
            </w:r>
            <w:proofErr w:type="spellStart"/>
            <w:r w:rsidRPr="007041BE">
              <w:rPr>
                <w:rFonts w:ascii="Bookman Old Style" w:hAnsi="Bookman Old Style" w:cs="Bookman Old Style"/>
                <w:sz w:val="22"/>
                <w:szCs w:val="22"/>
              </w:rPr>
              <w:t>΄΄</w:t>
            </w:r>
            <w:proofErr w:type="spellEnd"/>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5</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Μέγιστη ανάλυση τουλάχιστον</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1</w:t>
            </w:r>
            <w:r w:rsidRPr="007041BE">
              <w:rPr>
                <w:rFonts w:ascii="Bookman Old Style" w:hAnsi="Bookman Old Style" w:cs="Bookman Old Style"/>
                <w:sz w:val="22"/>
                <w:szCs w:val="22"/>
                <w:lang w:val="en-US"/>
              </w:rPr>
              <w:t>92</w:t>
            </w:r>
            <w:r w:rsidRPr="007041BE">
              <w:rPr>
                <w:rFonts w:ascii="Bookman Old Style" w:hAnsi="Bookman Old Style" w:cs="Bookman Old Style"/>
                <w:sz w:val="22"/>
                <w:szCs w:val="22"/>
              </w:rPr>
              <w:t xml:space="preserve">0 </w:t>
            </w:r>
            <w:r w:rsidRPr="007041BE">
              <w:rPr>
                <w:rFonts w:ascii="Bookman Old Style" w:hAnsi="Bookman Old Style" w:cs="Bookman Old Style"/>
                <w:sz w:val="22"/>
                <w:szCs w:val="22"/>
                <w:lang w:val="en-US"/>
              </w:rPr>
              <w:t>X</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1080</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6</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Φωτεινότητα</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250</w:t>
            </w:r>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lang w:val="en-US"/>
              </w:rPr>
              <w:t>cd</w:t>
            </w:r>
            <w:proofErr w:type="spellEnd"/>
            <w:r w:rsidRPr="007041BE">
              <w:rPr>
                <w:rFonts w:ascii="Bookman Old Style" w:hAnsi="Bookman Old Style" w:cs="Bookman Old Style"/>
                <w:sz w:val="22"/>
                <w:szCs w:val="22"/>
              </w:rPr>
              <w:t xml:space="preserve"> / </w:t>
            </w:r>
            <w:r w:rsidRPr="007041BE">
              <w:rPr>
                <w:rFonts w:ascii="Bookman Old Style" w:hAnsi="Bookman Old Style" w:cs="Bookman Old Style"/>
                <w:sz w:val="22"/>
                <w:szCs w:val="22"/>
                <w:lang w:val="en-US"/>
              </w:rPr>
              <w:t>m</w:t>
            </w:r>
            <w:r w:rsidRPr="007041BE">
              <w:rPr>
                <w:rFonts w:ascii="Bookman Old Style" w:hAnsi="Bookman Old Style" w:cs="Bookman Old Style"/>
                <w:sz w:val="22"/>
                <w:szCs w:val="22"/>
              </w:rPr>
              <w:t>²</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7</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Αντίθεση (τυπική)</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8</w:t>
            </w:r>
            <w:r w:rsidRPr="007041BE">
              <w:rPr>
                <w:rFonts w:ascii="Bookman Old Style" w:hAnsi="Bookman Old Style" w:cs="Bookman Old Style"/>
                <w:sz w:val="22"/>
                <w:szCs w:val="22"/>
              </w:rPr>
              <w:t>00 : 1</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8</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Γωνία οριζόντιας / κάθετης θέασης</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Symbol" w:hAnsi="Symbol" w:cs="Symbol"/>
                <w:szCs w:val="22"/>
              </w:rPr>
              <w:t></w:t>
            </w:r>
            <w:r w:rsidRPr="007041BE">
              <w:rPr>
                <w:rFonts w:ascii="Bookman Old Style" w:hAnsi="Bookman Old Style" w:cs="Bookman Old Style"/>
                <w:szCs w:val="22"/>
              </w:rPr>
              <w:t xml:space="preserve"> 17</w:t>
            </w:r>
            <w:r w:rsidRPr="007041BE">
              <w:rPr>
                <w:rFonts w:ascii="Bookman Old Style" w:hAnsi="Bookman Old Style" w:cs="Bookman Old Style"/>
                <w:szCs w:val="22"/>
                <w:lang w:val="en-US"/>
              </w:rPr>
              <w:t>5</w:t>
            </w:r>
            <w:r w:rsidRPr="007041BE">
              <w:rPr>
                <w:rFonts w:ascii="Symbol" w:hAnsi="Symbol" w:cs="Symbol"/>
                <w:szCs w:val="22"/>
              </w:rPr>
              <w:t></w:t>
            </w:r>
            <w:r w:rsidRPr="007041BE">
              <w:rPr>
                <w:rFonts w:ascii="Bookman Old Style" w:hAnsi="Bookman Old Style" w:cs="Bookman Old Style"/>
                <w:szCs w:val="22"/>
              </w:rPr>
              <w:t xml:space="preserve"> / 17</w:t>
            </w:r>
            <w:r w:rsidRPr="007041BE">
              <w:rPr>
                <w:rFonts w:ascii="Bookman Old Style" w:hAnsi="Bookman Old Style" w:cs="Bookman Old Style"/>
                <w:szCs w:val="22"/>
                <w:lang w:val="en-US"/>
              </w:rPr>
              <w:t>5</w:t>
            </w:r>
            <w:r w:rsidRPr="007041BE">
              <w:rPr>
                <w:rFonts w:ascii="Symbol" w:hAnsi="Symbol" w:cs="Symbol"/>
                <w:szCs w:val="22"/>
              </w:rPr>
              <w:t></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lastRenderedPageBreak/>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9</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Χρόνος απόκρισης (</w:t>
            </w:r>
            <w:r w:rsidRPr="007041BE">
              <w:rPr>
                <w:rFonts w:ascii="Bookman Old Style" w:hAnsi="Bookman Old Style" w:cs="Bookman Old Style"/>
                <w:sz w:val="22"/>
                <w:szCs w:val="22"/>
                <w:lang w:val="en-US"/>
              </w:rPr>
              <w:t>ms</w:t>
            </w:r>
            <w:r w:rsidRPr="007041BE">
              <w:rPr>
                <w:rFonts w:ascii="Bookman Old Style" w:hAnsi="Bookman Old Style" w:cs="Bookman Old Style"/>
                <w:sz w:val="22"/>
                <w:szCs w:val="22"/>
              </w:rPr>
              <w:t>)</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Symbol" w:hAnsi="Symbol" w:cs="Symbol"/>
                <w:szCs w:val="22"/>
              </w:rPr>
              <w:t></w:t>
            </w:r>
            <w:r w:rsidRPr="007041BE">
              <w:rPr>
                <w:rFonts w:ascii="Bookman Old Style" w:hAnsi="Bookman Old Style" w:cs="Bookman Old Style"/>
                <w:szCs w:val="22"/>
              </w:rPr>
              <w:t xml:space="preserve"> 8</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10</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Περιστροφή</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swivel range)</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Symbol" w:hAnsi="Symbol" w:cs="Symbol"/>
                <w:szCs w:val="22"/>
              </w:rPr>
              <w:t></w:t>
            </w:r>
            <w:r w:rsidRPr="007041BE">
              <w:rPr>
                <w:rFonts w:ascii="Bookman Old Style" w:hAnsi="Bookman Old Style" w:cs="Bookman Old Style"/>
                <w:szCs w:val="22"/>
              </w:rPr>
              <w:t xml:space="preserve"> ± 30</w:t>
            </w:r>
            <w:r w:rsidRPr="007041BE">
              <w:rPr>
                <w:rFonts w:ascii="Symbol" w:hAnsi="Symbol" w:cs="Symbol"/>
                <w:szCs w:val="22"/>
              </w:rPr>
              <w:t></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r w:rsidRPr="007041BE">
              <w:rPr>
                <w:rFonts w:ascii="Bookman Old Style" w:hAnsi="Bookman Old Style" w:cs="Bookman Old Style"/>
                <w:bCs/>
                <w:sz w:val="22"/>
                <w:szCs w:val="22"/>
                <w:lang w:val="en-US"/>
              </w:rPr>
              <w:t>1</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Εύρος κάθετης κλίσης (</w:t>
            </w:r>
            <w:r w:rsidRPr="007041BE">
              <w:rPr>
                <w:rFonts w:ascii="Bookman Old Style" w:hAnsi="Bookman Old Style" w:cs="Bookman Old Style"/>
                <w:sz w:val="22"/>
                <w:szCs w:val="22"/>
                <w:lang w:val="en-US"/>
              </w:rPr>
              <w:t>tilt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range</w:t>
            </w:r>
            <w:r w:rsidRPr="007041BE">
              <w:rPr>
                <w:rFonts w:ascii="Bookman Old Style" w:hAnsi="Bookman Old Style" w:cs="Bookman Old Style"/>
                <w:sz w:val="22"/>
                <w:szCs w:val="22"/>
              </w:rPr>
              <w:t>)</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Symbol" w:hAnsi="Symbol" w:cs="Symbol"/>
                <w:szCs w:val="22"/>
              </w:rPr>
              <w:t></w:t>
            </w:r>
            <w:r w:rsidRPr="007041BE">
              <w:rPr>
                <w:rFonts w:ascii="Bookman Old Style" w:hAnsi="Bookman Old Style" w:cs="Bookman Old Style"/>
                <w:szCs w:val="22"/>
              </w:rPr>
              <w:t xml:space="preserve"> 15</w:t>
            </w:r>
            <w:r w:rsidRPr="007041BE">
              <w:rPr>
                <w:rFonts w:ascii="Symbol" w:hAnsi="Symbol" w:cs="Symbol"/>
                <w:szCs w:val="22"/>
              </w:rPr>
              <w:t></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r w:rsidRPr="007041BE">
              <w:rPr>
                <w:rFonts w:ascii="Bookman Old Style" w:hAnsi="Bookman Old Style" w:cs="Bookman Old Style"/>
                <w:bCs/>
                <w:sz w:val="22"/>
                <w:szCs w:val="22"/>
                <w:lang w:val="en-US"/>
              </w:rPr>
              <w:t>2</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Εύρος ρύθμισης ύψους (χιλ.)</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Symbol" w:hAnsi="Symbol" w:cs="Symbol"/>
                <w:szCs w:val="22"/>
              </w:rPr>
              <w:t></w:t>
            </w:r>
            <w:r w:rsidRPr="007041BE">
              <w:rPr>
                <w:rFonts w:ascii="Bookman Old Style" w:hAnsi="Bookman Old Style" w:cs="Bookman Old Style"/>
                <w:szCs w:val="22"/>
              </w:rPr>
              <w:t xml:space="preserve"> </w:t>
            </w:r>
            <w:r w:rsidRPr="007041BE">
              <w:rPr>
                <w:rFonts w:ascii="Bookman Old Style" w:hAnsi="Bookman Old Style" w:cs="Bookman Old Style"/>
                <w:szCs w:val="22"/>
                <w:lang w:val="en-US"/>
              </w:rPr>
              <w:t>10</w:t>
            </w:r>
            <w:r w:rsidRPr="007041BE">
              <w:rPr>
                <w:rFonts w:ascii="Bookman Old Style" w:hAnsi="Bookman Old Style" w:cs="Bookman Old Style"/>
                <w:szCs w:val="22"/>
              </w:rPr>
              <w:t>0</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Style w:val="hps"/>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13</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Style w:val="hps"/>
                <w:rFonts w:ascii="Bookman Old Style" w:hAnsi="Bookman Old Style" w:cs="Bookman Old Style"/>
                <w:sz w:val="22"/>
                <w:szCs w:val="22"/>
              </w:rPr>
              <w:t>Περιστροφή γύρω από άξονα</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pivot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rotation</w:t>
            </w:r>
            <w:r w:rsidRPr="007041BE">
              <w:rPr>
                <w:rFonts w:ascii="Bookman Old Style" w:hAnsi="Bookman Old Style" w:cs="Bookman Old Style"/>
                <w:sz w:val="22"/>
                <w:szCs w:val="22"/>
              </w:rPr>
              <w:t>)</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Bookman Old Style" w:hAnsi="Bookman Old Style" w:cs="Bookman Old Style"/>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r w:rsidRPr="007041BE">
              <w:rPr>
                <w:rFonts w:ascii="Bookman Old Style" w:hAnsi="Bookman Old Style" w:cs="Bookman Old Style"/>
                <w:bCs/>
                <w:sz w:val="22"/>
                <w:szCs w:val="22"/>
                <w:lang w:val="en-US"/>
              </w:rPr>
              <w:t>4</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Εγγύηση για ελάχιστα καμένα / φωτεινά </w:t>
            </w:r>
            <w:r w:rsidRPr="007041BE">
              <w:rPr>
                <w:rFonts w:ascii="Bookman Old Style" w:hAnsi="Bookman Old Style" w:cs="Bookman Old Style"/>
                <w:sz w:val="22"/>
                <w:szCs w:val="22"/>
                <w:lang w:val="en-US"/>
              </w:rPr>
              <w:t>pixel</w:t>
            </w:r>
            <w:r w:rsidRPr="007041BE">
              <w:rPr>
                <w:rFonts w:ascii="Bookman Old Style" w:hAnsi="Bookman Old Style" w:cs="Bookman Old Style"/>
                <w:sz w:val="22"/>
                <w:szCs w:val="22"/>
              </w:rPr>
              <w:t xml:space="preserve"> για αντικατάσταση</w:t>
            </w:r>
          </w:p>
        </w:tc>
        <w:tc>
          <w:tcPr>
            <w:tcW w:w="1420"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pStyle w:val="figure"/>
              <w:keepNext w:val="0"/>
              <w:spacing w:before="0" w:after="0"/>
              <w:rPr>
                <w:rFonts w:ascii="Bookman Old Style" w:hAnsi="Bookman Old Style" w:cs="Bookman Old Style"/>
                <w:szCs w:val="22"/>
              </w:rPr>
            </w:pPr>
            <w:r w:rsidRPr="007041BE">
              <w:rPr>
                <w:rFonts w:ascii="Bookman Old Style" w:hAnsi="Bookman Old Style" w:cs="Bookman Old Style"/>
                <w:szCs w:val="22"/>
              </w:rPr>
              <w:t>ΝΑΙ / ΟΧΙ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r w:rsidRPr="007041BE">
              <w:rPr>
                <w:rFonts w:ascii="Bookman Old Style" w:hAnsi="Bookman Old Style" w:cs="Bookman Old Style"/>
                <w:bCs/>
                <w:sz w:val="22"/>
                <w:szCs w:val="22"/>
                <w:lang w:val="en-US"/>
              </w:rPr>
              <w:t>4</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Αναλογική είσοδος</w:t>
            </w:r>
            <w:r w:rsidRPr="007041BE">
              <w:rPr>
                <w:rFonts w:ascii="Bookman Old Style" w:hAnsi="Bookman Old Style" w:cs="Bookman Old Style"/>
                <w:sz w:val="22"/>
                <w:szCs w:val="22"/>
                <w:lang w:val="en-US"/>
              </w:rPr>
              <w:t xml:space="preserve"> (VGA)</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Bookman Old Style" w:hAnsi="Bookman Old Style" w:cs="Bookman Old Style"/>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15</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Ψηφιακή είσοδος</w:t>
            </w:r>
            <w:r w:rsidRPr="007041BE">
              <w:rPr>
                <w:rFonts w:ascii="Bookman Old Style" w:hAnsi="Bookman Old Style" w:cs="Bookman Old Style"/>
                <w:sz w:val="22"/>
                <w:szCs w:val="22"/>
                <w:lang w:val="en-US"/>
              </w:rPr>
              <w:t xml:space="preserve"> (DVI-D) </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Bookman Old Style" w:hAnsi="Bookman Old Style" w:cs="Bookman Old Style"/>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w:t>
            </w:r>
            <w:r w:rsidRPr="007041BE">
              <w:rPr>
                <w:rFonts w:ascii="Bookman Old Style" w:hAnsi="Bookman Old Style" w:cs="Bookman Old Style"/>
                <w:bCs/>
                <w:sz w:val="22"/>
                <w:szCs w:val="22"/>
                <w:lang w:val="en-US"/>
              </w:rPr>
              <w:t>16</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Ψηφιακή είσοδος</w:t>
            </w:r>
            <w:r w:rsidRPr="007041BE">
              <w:rPr>
                <w:rFonts w:ascii="Bookman Old Style" w:hAnsi="Bookman Old Style" w:cs="Bookman Old Style"/>
                <w:sz w:val="22"/>
                <w:szCs w:val="22"/>
                <w:lang w:val="en-US"/>
              </w:rPr>
              <w:t xml:space="preserve"> (Display Port)</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pStyle w:val="figure"/>
              <w:keepNext w:val="0"/>
              <w:spacing w:before="0" w:after="0"/>
              <w:rPr>
                <w:rFonts w:ascii="Bookman Old Style" w:hAnsi="Bookman Old Style" w:cs="Bookman Old Style"/>
                <w:szCs w:val="22"/>
              </w:rPr>
            </w:pPr>
            <w:r w:rsidRPr="007041BE">
              <w:rPr>
                <w:rFonts w:ascii="Bookman Old Style" w:hAnsi="Bookman Old Style" w:cs="Bookman Old Style"/>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w:t>
            </w:r>
            <w:r w:rsidRPr="007041BE">
              <w:rPr>
                <w:rFonts w:ascii="Bookman Old Style" w:hAnsi="Bookman Old Style" w:cs="Bookman Old Style"/>
                <w:bCs/>
                <w:sz w:val="22"/>
                <w:szCs w:val="22"/>
                <w:lang w:val="en-US"/>
              </w:rPr>
              <w:t>7</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 xml:space="preserve">Ενσωματωμένα ή προσαρμοσμένα (π. χ. </w:t>
            </w:r>
            <w:proofErr w:type="spellStart"/>
            <w:r w:rsidRPr="007041BE">
              <w:rPr>
                <w:rFonts w:ascii="Bookman Old Style" w:hAnsi="Bookman Old Style" w:cs="Bookman Old Style"/>
                <w:sz w:val="22"/>
                <w:szCs w:val="22"/>
                <w:lang w:val="en-US"/>
              </w:rPr>
              <w:t>soundbar</w:t>
            </w:r>
            <w:proofErr w:type="spellEnd"/>
            <w:r w:rsidRPr="007041BE">
              <w:rPr>
                <w:rFonts w:ascii="Bookman Old Style" w:hAnsi="Bookman Old Style" w:cs="Bookman Old Style"/>
                <w:sz w:val="22"/>
                <w:szCs w:val="22"/>
              </w:rPr>
              <w:t>) ηχεία</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2.18</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Εργονομική σχεδίαση και βάση</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B</w:t>
            </w:r>
            <w:r w:rsidRPr="007041BE">
              <w:rPr>
                <w:rFonts w:ascii="Bookman Old Style" w:hAnsi="Bookman Old Style" w:cs="Bookman Old Style"/>
                <w:bCs/>
                <w:sz w:val="22"/>
                <w:szCs w:val="22"/>
              </w:rPr>
              <w:t>2.19</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Ενσωματωμένο τροφοδοτικό</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bCs/>
                <w:sz w:val="22"/>
                <w:szCs w:val="22"/>
              </w:rPr>
              <w:t>Β3</w:t>
            </w:r>
          </w:p>
        </w:tc>
        <w:tc>
          <w:tcPr>
            <w:tcW w:w="4669"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ΤΕΚΜΗΡΙΩΣΗ – ΕΓΓΥΗΣΗ - ΣΥΝΟΔΕΥΤΙΚΑ</w:t>
            </w:r>
          </w:p>
        </w:tc>
        <w:tc>
          <w:tcPr>
            <w:tcW w:w="1420"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21"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Β3.1</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Εγχειρίδια</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Β3.</w:t>
            </w:r>
            <w:r w:rsidRPr="007041BE">
              <w:rPr>
                <w:rFonts w:ascii="Bookman Old Style" w:hAnsi="Bookman Old Style" w:cs="Bookman Old Style"/>
                <w:bCs/>
                <w:sz w:val="22"/>
                <w:szCs w:val="22"/>
                <w:lang w:val="en-US"/>
              </w:rPr>
              <w:t>2</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τα διεθνή πρότυπα ασφάλειας, μείωσης κατανάλωσης ενέργειας και καλής λειτουργίας</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bCs/>
                <w:sz w:val="22"/>
                <w:szCs w:val="22"/>
              </w:rPr>
              <w:t>Β3.</w:t>
            </w:r>
            <w:r w:rsidRPr="007041BE">
              <w:rPr>
                <w:rFonts w:ascii="Bookman Old Style" w:hAnsi="Bookman Old Style" w:cs="Bookman Old Style"/>
                <w:bCs/>
                <w:sz w:val="22"/>
                <w:szCs w:val="22"/>
                <w:lang w:val="en-US"/>
              </w:rPr>
              <w:t>2.1</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CE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TCO</w:t>
            </w:r>
            <w:r w:rsidRPr="007041BE">
              <w:rPr>
                <w:rFonts w:ascii="Bookman Old Style" w:hAnsi="Bookman Old Style" w:cs="Bookman Old Style"/>
                <w:sz w:val="22"/>
                <w:szCs w:val="22"/>
              </w:rPr>
              <w:t xml:space="preserve"> και </w:t>
            </w:r>
            <w:r w:rsidRPr="007041BE">
              <w:rPr>
                <w:rFonts w:ascii="Bookman Old Style" w:hAnsi="Bookman Old Style" w:cs="Bookman Old Style"/>
                <w:sz w:val="22"/>
                <w:szCs w:val="22"/>
                <w:lang w:val="en-US"/>
              </w:rPr>
              <w:t>FCC</w:t>
            </w:r>
            <w:r w:rsidRPr="007041BE">
              <w:rPr>
                <w:rFonts w:ascii="Bookman Old Style" w:hAnsi="Bookman Old Style" w:cs="Bookman Old Style"/>
                <w:sz w:val="22"/>
                <w:szCs w:val="22"/>
              </w:rPr>
              <w:t xml:space="preserve"> τυποποίηση</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bCs/>
                <w:sz w:val="22"/>
                <w:szCs w:val="22"/>
              </w:rPr>
              <w:t>Β3.</w:t>
            </w:r>
            <w:r w:rsidRPr="007041BE">
              <w:rPr>
                <w:rFonts w:ascii="Bookman Old Style" w:hAnsi="Bookman Old Style" w:cs="Bookman Old Style"/>
                <w:bCs/>
                <w:sz w:val="22"/>
                <w:szCs w:val="22"/>
                <w:lang w:val="en-US"/>
              </w:rPr>
              <w:t>2.2</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 xml:space="preserve">Energy Star </w:t>
            </w:r>
            <w:r w:rsidRPr="007041BE">
              <w:rPr>
                <w:rFonts w:ascii="Bookman Old Style" w:hAnsi="Bookman Old Style" w:cs="Bookman Old Style"/>
                <w:sz w:val="22"/>
                <w:szCs w:val="22"/>
              </w:rPr>
              <w:t>τυποποίηση</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4"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Β3.</w:t>
            </w:r>
            <w:r w:rsidRPr="007041BE">
              <w:rPr>
                <w:rFonts w:ascii="Bookman Old Style" w:hAnsi="Bookman Old Style" w:cs="Bookman Old Style"/>
                <w:bCs/>
                <w:sz w:val="22"/>
                <w:szCs w:val="22"/>
                <w:lang w:val="en-US"/>
              </w:rPr>
              <w:t>2.3</w:t>
            </w:r>
          </w:p>
        </w:tc>
        <w:tc>
          <w:tcPr>
            <w:tcW w:w="4675"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τον κανονισμό ελέγχου επικίνδυνων ουσιών (οικολογικός σχεδιασμός)</w:t>
            </w:r>
          </w:p>
        </w:tc>
        <w:tc>
          <w:tcPr>
            <w:tcW w:w="1417"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proofErr w:type="spellStart"/>
            <w:r w:rsidRPr="007041BE">
              <w:rPr>
                <w:rFonts w:ascii="Bookman Old Style" w:hAnsi="Bookman Old Style" w:cs="Bookman Old Style"/>
                <w:sz w:val="22"/>
                <w:szCs w:val="22"/>
                <w:lang w:val="en-US"/>
              </w:rPr>
              <w:t>RoHS</w:t>
            </w:r>
            <w:proofErr w:type="spellEnd"/>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ή άλλο</w:t>
            </w:r>
          </w:p>
        </w:tc>
        <w:tc>
          <w:tcPr>
            <w:tcW w:w="1425"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Β3.</w:t>
            </w:r>
            <w:r w:rsidRPr="007041BE">
              <w:rPr>
                <w:rFonts w:ascii="Bookman Old Style" w:hAnsi="Bookman Old Style" w:cs="Bookman Old Style"/>
                <w:bCs/>
                <w:sz w:val="22"/>
                <w:szCs w:val="22"/>
                <w:lang w:val="en-US"/>
              </w:rPr>
              <w:t>3</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Καλώδια σύνδεσης (τροφοδοσίας, αναλογικό, ψηφιακό, ήχου)</w:t>
            </w:r>
          </w:p>
        </w:tc>
        <w:tc>
          <w:tcPr>
            <w:tcW w:w="1420"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Β3.4</w:t>
            </w:r>
          </w:p>
        </w:tc>
        <w:tc>
          <w:tcPr>
            <w:tcW w:w="4669"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Εγγύηση καλής λειτουργίας (χρόνια)</w:t>
            </w:r>
          </w:p>
        </w:tc>
        <w:tc>
          <w:tcPr>
            <w:tcW w:w="1420"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5</w:t>
            </w:r>
          </w:p>
        </w:tc>
        <w:tc>
          <w:tcPr>
            <w:tcW w:w="1421"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5F0C3B" w:rsidRPr="007041BE">
        <w:trPr>
          <w:cantSplit/>
        </w:trPr>
        <w:tc>
          <w:tcPr>
            <w:tcW w:w="865" w:type="dxa"/>
            <w:tcBorders>
              <w:top w:val="single" w:sz="4" w:space="0" w:color="000000"/>
              <w:left w:val="single" w:sz="4" w:space="0" w:color="000000"/>
              <w:bottom w:val="single" w:sz="4" w:space="0" w:color="000000"/>
            </w:tcBorders>
            <w:shd w:val="clear" w:color="auto" w:fill="auto"/>
            <w:vAlign w:val="center"/>
          </w:tcPr>
          <w:p w:rsidR="005F0C3B" w:rsidRPr="007041BE" w:rsidRDefault="005F0C3B">
            <w:pPr>
              <w:rPr>
                <w:rFonts w:ascii="Bookman Old Style" w:hAnsi="Bookman Old Style" w:cs="Bookman Old Style"/>
                <w:bCs/>
                <w:sz w:val="22"/>
                <w:szCs w:val="22"/>
              </w:rPr>
            </w:pPr>
          </w:p>
        </w:tc>
        <w:tc>
          <w:tcPr>
            <w:tcW w:w="4669" w:type="dxa"/>
            <w:tcBorders>
              <w:top w:val="single" w:sz="4" w:space="0" w:color="000000"/>
              <w:left w:val="single" w:sz="4" w:space="0" w:color="000000"/>
              <w:bottom w:val="single" w:sz="4" w:space="0" w:color="000000"/>
            </w:tcBorders>
            <w:shd w:val="clear" w:color="auto" w:fill="auto"/>
          </w:tcPr>
          <w:p w:rsidR="005F0C3B" w:rsidRPr="007041BE" w:rsidRDefault="005F0C3B">
            <w:pPr>
              <w:rPr>
                <w:rFonts w:ascii="Bookman Old Style" w:hAnsi="Bookman Old Style" w:cs="Bookman Old Style"/>
                <w:sz w:val="22"/>
                <w:szCs w:val="22"/>
              </w:rPr>
            </w:pPr>
          </w:p>
        </w:tc>
        <w:tc>
          <w:tcPr>
            <w:tcW w:w="1420" w:type="dxa"/>
            <w:tcBorders>
              <w:top w:val="single" w:sz="4" w:space="0" w:color="000000"/>
              <w:left w:val="single" w:sz="4" w:space="0" w:color="000000"/>
              <w:bottom w:val="single" w:sz="4" w:space="0" w:color="000000"/>
            </w:tcBorders>
            <w:shd w:val="clear" w:color="auto" w:fill="auto"/>
          </w:tcPr>
          <w:p w:rsidR="005F0C3B" w:rsidRPr="007041BE" w:rsidRDefault="005F0C3B">
            <w:pPr>
              <w:jc w:val="center"/>
              <w:rPr>
                <w:rFonts w:ascii="Symbol" w:hAnsi="Symbol" w:cs="Symbol"/>
                <w:sz w:val="22"/>
                <w:szCs w:val="22"/>
              </w:rPr>
            </w:pPr>
          </w:p>
        </w:tc>
        <w:tc>
          <w:tcPr>
            <w:tcW w:w="1421" w:type="dxa"/>
            <w:tcBorders>
              <w:top w:val="single" w:sz="4" w:space="0" w:color="000000"/>
              <w:left w:val="single" w:sz="4" w:space="0" w:color="000000"/>
              <w:bottom w:val="single" w:sz="4" w:space="0" w:color="000000"/>
            </w:tcBorders>
            <w:shd w:val="clear" w:color="auto" w:fill="auto"/>
          </w:tcPr>
          <w:p w:rsidR="005F0C3B" w:rsidRPr="007041BE" w:rsidRDefault="005F0C3B">
            <w:pPr>
              <w:snapToGrid w:val="0"/>
              <w:jc w:val="center"/>
              <w:rPr>
                <w:rFonts w:ascii="Bookman Old Style" w:hAnsi="Bookman Old Style" w:cs="Bookman Old Style"/>
                <w:sz w:val="22"/>
                <w:szCs w:val="22"/>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5F0C3B" w:rsidRPr="007041BE" w:rsidRDefault="005F0C3B">
            <w:pPr>
              <w:snapToGrid w:val="0"/>
              <w:jc w:val="center"/>
              <w:rPr>
                <w:rFonts w:ascii="Bookman Old Style" w:hAnsi="Bookman Old Style" w:cs="Bookman Old Style"/>
                <w:sz w:val="22"/>
                <w:szCs w:val="22"/>
              </w:rPr>
            </w:pPr>
          </w:p>
        </w:tc>
      </w:tr>
    </w:tbl>
    <w:p w:rsidR="008A53E7" w:rsidRPr="007041BE" w:rsidRDefault="00AF1A0E" w:rsidP="005F0C3B">
      <w:pPr>
        <w:rPr>
          <w:rFonts w:ascii="Bookman Old Style" w:hAnsi="Bookman Old Style" w:cs="Bookman Old Style"/>
          <w:b/>
          <w:sz w:val="22"/>
          <w:szCs w:val="22"/>
        </w:rPr>
      </w:pPr>
      <w:r w:rsidRPr="00AF1A0E">
        <w:rPr>
          <w:rFonts w:ascii="Bookman Old Style" w:hAnsi="Bookman Old Style" w:cs="Bookman Old Style"/>
          <w:b/>
          <w:sz w:val="22"/>
          <w:szCs w:val="22"/>
        </w:rPr>
        <w:br/>
      </w:r>
      <w:r w:rsidR="005F0C3B" w:rsidRPr="007041BE">
        <w:rPr>
          <w:rFonts w:ascii="Bookman Old Style" w:hAnsi="Bookman Old Style" w:cs="Bookman Old Style"/>
          <w:b/>
          <w:sz w:val="22"/>
          <w:szCs w:val="22"/>
        </w:rPr>
        <w:t xml:space="preserve">Ενδεικτικός συνολικός </w:t>
      </w:r>
      <w:proofErr w:type="spellStart"/>
      <w:r w:rsidR="005F0C3B" w:rsidRPr="007041BE">
        <w:rPr>
          <w:rFonts w:ascii="Bookman Old Style" w:hAnsi="Bookman Old Style" w:cs="Bookman Old Style"/>
          <w:b/>
          <w:sz w:val="22"/>
          <w:szCs w:val="22"/>
        </w:rPr>
        <w:t>πρ</w:t>
      </w:r>
      <w:proofErr w:type="spellEnd"/>
      <w:r w:rsidR="007E42CB">
        <w:rPr>
          <w:rFonts w:ascii="Bookman Old Style" w:hAnsi="Bookman Old Style" w:cs="Bookman Old Style"/>
          <w:b/>
          <w:sz w:val="22"/>
          <w:szCs w:val="22"/>
          <w:lang w:val="en-US"/>
        </w:rPr>
        <w:t>o</w:t>
      </w:r>
      <w:proofErr w:type="spellStart"/>
      <w:r w:rsidR="005F0C3B" w:rsidRPr="007041BE">
        <w:rPr>
          <w:rFonts w:ascii="Bookman Old Style" w:hAnsi="Bookman Old Style" w:cs="Bookman Old Style"/>
          <w:b/>
          <w:sz w:val="22"/>
          <w:szCs w:val="22"/>
        </w:rPr>
        <w:t>ϋπολογισμός</w:t>
      </w:r>
      <w:proofErr w:type="spellEnd"/>
      <w:r w:rsidR="005F0C3B" w:rsidRPr="007041BE">
        <w:rPr>
          <w:rFonts w:ascii="Bookman Old Style" w:hAnsi="Bookman Old Style" w:cs="Bookman Old Style"/>
          <w:b/>
          <w:sz w:val="22"/>
          <w:szCs w:val="22"/>
        </w:rPr>
        <w:t xml:space="preserve">  1</w:t>
      </w:r>
      <w:r w:rsidRPr="00AF1A0E">
        <w:rPr>
          <w:rFonts w:ascii="Bookman Old Style" w:hAnsi="Bookman Old Style" w:cs="Bookman Old Style"/>
          <w:b/>
          <w:sz w:val="22"/>
          <w:szCs w:val="22"/>
        </w:rPr>
        <w:t>6</w:t>
      </w:r>
      <w:r w:rsidR="005F0C3B" w:rsidRPr="007041BE">
        <w:rPr>
          <w:rFonts w:ascii="Bookman Old Style" w:hAnsi="Bookman Old Style" w:cs="Bookman Old Style"/>
          <w:b/>
          <w:sz w:val="22"/>
          <w:szCs w:val="22"/>
        </w:rPr>
        <w:t>00 ευρώ.</w:t>
      </w:r>
    </w:p>
    <w:p w:rsidR="008A53E7" w:rsidRPr="007041BE" w:rsidRDefault="008A53E7">
      <w:pPr>
        <w:jc w:val="center"/>
        <w:rPr>
          <w:rFonts w:ascii="Bookman Old Style" w:hAnsi="Bookman Old Style" w:cs="Bookman Old Style"/>
          <w:sz w:val="22"/>
          <w:szCs w:val="22"/>
        </w:rPr>
      </w:pPr>
    </w:p>
    <w:p w:rsidR="008A53E7" w:rsidRPr="007041BE" w:rsidRDefault="008A53E7">
      <w:pPr>
        <w:jc w:val="center"/>
        <w:rPr>
          <w:rFonts w:ascii="Bookman Old Style" w:hAnsi="Bookman Old Style" w:cs="Bookman Old Style"/>
          <w:sz w:val="22"/>
          <w:szCs w:val="22"/>
        </w:rPr>
      </w:pPr>
    </w:p>
    <w:p w:rsidR="008A53E7" w:rsidRDefault="008A53E7">
      <w:pPr>
        <w:jc w:val="center"/>
        <w:rPr>
          <w:rFonts w:ascii="Bookman Old Style" w:hAnsi="Bookman Old Style" w:cs="Bookman Old Style"/>
          <w:b/>
          <w:sz w:val="22"/>
          <w:szCs w:val="22"/>
        </w:rPr>
      </w:pPr>
      <w:bookmarkStart w:id="3" w:name="%25CE%2594"/>
      <w:bookmarkStart w:id="4" w:name="%25CE%2593"/>
      <w:bookmarkEnd w:id="3"/>
      <w:bookmarkEnd w:id="4"/>
    </w:p>
    <w:tbl>
      <w:tblPr>
        <w:tblW w:w="11023" w:type="dxa"/>
        <w:tblInd w:w="56" w:type="dxa"/>
        <w:tblLayout w:type="fixed"/>
        <w:tblCellMar>
          <w:left w:w="56" w:type="dxa"/>
          <w:right w:w="56" w:type="dxa"/>
        </w:tblCellMar>
        <w:tblLook w:val="0000"/>
      </w:tblPr>
      <w:tblGrid>
        <w:gridCol w:w="865"/>
        <w:gridCol w:w="5231"/>
        <w:gridCol w:w="1833"/>
        <w:gridCol w:w="1692"/>
        <w:gridCol w:w="1402"/>
      </w:tblGrid>
      <w:tr w:rsidR="008A53E7" w:rsidRPr="007041BE" w:rsidTr="008560D3">
        <w:trPr>
          <w:cantSplit/>
        </w:trPr>
        <w:tc>
          <w:tcPr>
            <w:tcW w:w="865" w:type="dxa"/>
            <w:tcBorders>
              <w:top w:val="single" w:sz="4" w:space="0" w:color="000000"/>
              <w:left w:val="single" w:sz="4" w:space="0" w:color="000000"/>
              <w:bottom w:val="single" w:sz="4" w:space="0" w:color="000000"/>
            </w:tcBorders>
            <w:shd w:val="clear" w:color="auto" w:fill="999999"/>
          </w:tcPr>
          <w:p w:rsidR="008A53E7" w:rsidRPr="007041BE" w:rsidRDefault="00C010A6">
            <w:pPr>
              <w:rPr>
                <w:rFonts w:ascii="Bookman Old Style" w:hAnsi="Bookman Old Style" w:cs="Bookman Old Style"/>
                <w:b/>
                <w:bCs/>
                <w:sz w:val="22"/>
                <w:szCs w:val="22"/>
              </w:rPr>
            </w:pPr>
            <w:r w:rsidRPr="007041BE">
              <w:rPr>
                <w:rFonts w:ascii="Bookman Old Style" w:hAnsi="Bookman Old Style" w:cs="Bookman Old Style"/>
                <w:b/>
                <w:bCs/>
                <w:sz w:val="22"/>
                <w:szCs w:val="22"/>
              </w:rPr>
              <w:t>Γ</w:t>
            </w:r>
          </w:p>
        </w:tc>
        <w:tc>
          <w:tcPr>
            <w:tcW w:w="5231"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ΦΟΡΗΤΟΣ ΥΠΟΛΟΓΙΣΤΗΣ (</w:t>
            </w:r>
            <w:r w:rsidRPr="007041BE">
              <w:rPr>
                <w:rFonts w:ascii="Bookman Old Style" w:hAnsi="Bookman Old Style" w:cs="Bookman Old Style"/>
                <w:b/>
                <w:bCs/>
                <w:sz w:val="22"/>
                <w:szCs w:val="22"/>
                <w:lang w:val="en-US"/>
              </w:rPr>
              <w:t>LAPTOP</w:t>
            </w:r>
            <w:r w:rsidRPr="007041BE">
              <w:rPr>
                <w:rFonts w:ascii="Bookman Old Style" w:hAnsi="Bookman Old Style" w:cs="Bookman Old Style"/>
                <w:b/>
                <w:bCs/>
                <w:sz w:val="22"/>
                <w:szCs w:val="22"/>
              </w:rPr>
              <w:t>)</w:t>
            </w:r>
          </w:p>
        </w:tc>
        <w:tc>
          <w:tcPr>
            <w:tcW w:w="1833" w:type="dxa"/>
            <w:tcBorders>
              <w:top w:val="single" w:sz="4" w:space="0" w:color="000000"/>
              <w:left w:val="single" w:sz="4" w:space="0" w:color="000000"/>
              <w:bottom w:val="single" w:sz="4" w:space="0" w:color="000000"/>
            </w:tcBorders>
            <w:shd w:val="clear" w:color="auto" w:fill="999999"/>
          </w:tcPr>
          <w:p w:rsidR="008A53E7" w:rsidRPr="007041BE" w:rsidRDefault="008A53E7">
            <w:pPr>
              <w:snapToGrid w:val="0"/>
              <w:jc w:val="center"/>
              <w:rPr>
                <w:rFonts w:ascii="Bookman Old Style" w:hAnsi="Bookman Old Style" w:cs="Bookman Old Style"/>
                <w:sz w:val="22"/>
                <w:szCs w:val="22"/>
              </w:rPr>
            </w:pPr>
          </w:p>
        </w:tc>
        <w:tc>
          <w:tcPr>
            <w:tcW w:w="1692"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C010A6">
            <w:pPr>
              <w:rPr>
                <w:rFonts w:ascii="Bookman Old Style" w:hAnsi="Bookman Old Style" w:cs="Bookman Old Style"/>
                <w:b/>
                <w:bCs/>
                <w:sz w:val="22"/>
                <w:szCs w:val="22"/>
              </w:rPr>
            </w:pPr>
            <w:r w:rsidRPr="007041BE">
              <w:rPr>
                <w:rFonts w:ascii="Bookman Old Style" w:hAnsi="Bookman Old Style" w:cs="Bookman Old Style"/>
                <w:b/>
                <w:bCs/>
                <w:sz w:val="22"/>
                <w:szCs w:val="22"/>
              </w:rPr>
              <w:t>Γ</w:t>
            </w:r>
            <w:r w:rsidR="008A53E7" w:rsidRPr="007041BE">
              <w:rPr>
                <w:rFonts w:ascii="Bookman Old Style" w:hAnsi="Bookman Old Style" w:cs="Bookman Old Style"/>
                <w:b/>
                <w:bCs/>
                <w:sz w:val="22"/>
                <w:szCs w:val="22"/>
              </w:rPr>
              <w:t>1</w:t>
            </w:r>
          </w:p>
        </w:tc>
        <w:tc>
          <w:tcPr>
            <w:tcW w:w="5231"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ΓΕΝΙΚΑ</w:t>
            </w:r>
          </w:p>
        </w:tc>
        <w:tc>
          <w:tcPr>
            <w:tcW w:w="1833"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692"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rPr>
          <w:cantSplit/>
        </w:trPr>
        <w:tc>
          <w:tcPr>
            <w:tcW w:w="865" w:type="dxa"/>
            <w:tcBorders>
              <w:top w:val="single" w:sz="4" w:space="0" w:color="000000"/>
              <w:left w:val="single" w:sz="4" w:space="0" w:color="000000"/>
              <w:bottom w:val="single" w:sz="4" w:space="0" w:color="000000"/>
            </w:tcBorders>
            <w:shd w:val="clear" w:color="auto" w:fill="FFFFFF"/>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Γ</w:t>
            </w:r>
            <w:r w:rsidR="008A53E7" w:rsidRPr="007041BE">
              <w:rPr>
                <w:rFonts w:ascii="Bookman Old Style" w:hAnsi="Bookman Old Style" w:cs="Bookman Old Style"/>
                <w:sz w:val="22"/>
                <w:szCs w:val="22"/>
              </w:rPr>
              <w:t>1.1</w:t>
            </w:r>
          </w:p>
        </w:tc>
        <w:tc>
          <w:tcPr>
            <w:tcW w:w="5231"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Ποσότητα (τεμάχια)</w:t>
            </w:r>
          </w:p>
        </w:tc>
        <w:tc>
          <w:tcPr>
            <w:tcW w:w="1833" w:type="dxa"/>
            <w:tcBorders>
              <w:top w:val="single" w:sz="4" w:space="0" w:color="000000"/>
              <w:left w:val="single" w:sz="4" w:space="0" w:color="000000"/>
              <w:bottom w:val="single" w:sz="4" w:space="0" w:color="000000"/>
            </w:tcBorders>
            <w:shd w:val="clear" w:color="auto" w:fill="FFFFFF"/>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1</w:t>
            </w:r>
          </w:p>
        </w:tc>
        <w:tc>
          <w:tcPr>
            <w:tcW w:w="1692"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Γ</w:t>
            </w:r>
            <w:r w:rsidR="008A53E7" w:rsidRPr="007041BE">
              <w:rPr>
                <w:rFonts w:ascii="Bookman Old Style" w:hAnsi="Bookman Old Style" w:cs="Bookman Old Style"/>
                <w:sz w:val="22"/>
                <w:szCs w:val="22"/>
              </w:rPr>
              <w:t>1.2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Να αναγραφεί το Μοντέλο και ο Κατασκευαστής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Γ</w:t>
            </w:r>
            <w:r w:rsidR="008A53E7" w:rsidRPr="007041BE">
              <w:rPr>
                <w:rFonts w:ascii="Bookman Old Style" w:hAnsi="Bookman Old Style" w:cs="Bookman Old Style"/>
                <w:sz w:val="22"/>
                <w:szCs w:val="22"/>
              </w:rPr>
              <w:t>1.3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Πιστοποιημένη υποστήριξη λειτουργικών συστημάτων </w:t>
            </w:r>
            <w:r w:rsidRPr="007041BE">
              <w:rPr>
                <w:rFonts w:ascii="Bookman Old Style" w:hAnsi="Bookman Old Style" w:cs="Bookman Old Style"/>
                <w:sz w:val="22"/>
                <w:szCs w:val="22"/>
                <w:lang w:val="en-US"/>
              </w:rPr>
              <w:t>MS</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Windows</w:t>
            </w:r>
            <w:r w:rsidRPr="007041BE">
              <w:rPr>
                <w:rFonts w:ascii="Bookman Old Style" w:hAnsi="Bookman Old Style" w:cs="Bookman Old Style"/>
                <w:sz w:val="22"/>
                <w:szCs w:val="22"/>
              </w:rPr>
              <w:t xml:space="preserve"> 10</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C010A6">
            <w:pPr>
              <w:ind w:left="-567" w:firstLine="567"/>
              <w:rPr>
                <w:rFonts w:ascii="Bookman Old Style" w:hAnsi="Bookman Old Style" w:cs="Bookman Old Style"/>
                <w:b/>
                <w:bCs/>
                <w:sz w:val="22"/>
                <w:szCs w:val="22"/>
              </w:rPr>
            </w:pPr>
            <w:r w:rsidRPr="007041BE">
              <w:rPr>
                <w:rFonts w:ascii="Bookman Old Style" w:hAnsi="Bookman Old Style" w:cs="Bookman Old Style"/>
                <w:b/>
                <w:sz w:val="22"/>
                <w:szCs w:val="22"/>
              </w:rPr>
              <w:t>Γ</w:t>
            </w:r>
            <w:r w:rsidR="008A53E7" w:rsidRPr="007041BE">
              <w:rPr>
                <w:rFonts w:ascii="Bookman Old Style" w:hAnsi="Bookman Old Style" w:cs="Bookman Old Style"/>
                <w:b/>
                <w:sz w:val="22"/>
                <w:szCs w:val="22"/>
              </w:rPr>
              <w:t>2</w:t>
            </w:r>
          </w:p>
        </w:tc>
        <w:tc>
          <w:tcPr>
            <w:tcW w:w="5231"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bCs/>
                <w:sz w:val="22"/>
                <w:szCs w:val="22"/>
              </w:rPr>
              <w:t>ΧΑΡΑΚΤΗΡΙΣΤΙΚΑ</w:t>
            </w:r>
          </w:p>
        </w:tc>
        <w:tc>
          <w:tcPr>
            <w:tcW w:w="1833"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692"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pStyle w:val="ab"/>
              <w:tabs>
                <w:tab w:val="clear" w:pos="4153"/>
                <w:tab w:val="clear" w:pos="8306"/>
              </w:tabs>
              <w:ind w:left="-23" w:firstLine="23"/>
              <w:rPr>
                <w:rFonts w:ascii="Bookman Old Style" w:hAnsi="Bookman Old Style" w:cs="Bookman Old Style"/>
                <w:bCs/>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bCs/>
                <w:sz w:val="22"/>
                <w:szCs w:val="22"/>
                <w:lang w:val="en-US"/>
              </w:rPr>
            </w:pPr>
            <w:r w:rsidRPr="007041BE">
              <w:rPr>
                <w:rFonts w:ascii="Bookman Old Style" w:hAnsi="Bookman Old Style" w:cs="Bookman Old Style"/>
                <w:bCs/>
                <w:sz w:val="22"/>
                <w:szCs w:val="22"/>
              </w:rPr>
              <w:t>Τύπος οθόνης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bCs/>
                <w:sz w:val="22"/>
                <w:szCs w:val="22"/>
                <w:lang w:val="en-US"/>
              </w:rPr>
              <w:t>TFT</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pStyle w:val="ab"/>
              <w:tabs>
                <w:tab w:val="clear" w:pos="4153"/>
                <w:tab w:val="clear" w:pos="8306"/>
              </w:tabs>
              <w:ind w:left="-23" w:firstLine="23"/>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proofErr w:type="spellStart"/>
            <w:r w:rsidRPr="007041BE">
              <w:rPr>
                <w:rFonts w:ascii="Bookman Old Style" w:hAnsi="Bookman Old Style" w:cs="Bookman Old Style"/>
                <w:sz w:val="22"/>
                <w:szCs w:val="22"/>
              </w:rPr>
              <w:t>Αντιθαμβωτική</w:t>
            </w:r>
            <w:proofErr w:type="spellEnd"/>
            <w:r w:rsidRPr="007041BE">
              <w:rPr>
                <w:rFonts w:ascii="Bookman Old Style" w:hAnsi="Bookman Old Style" w:cs="Bookman Old Style"/>
                <w:sz w:val="22"/>
                <w:szCs w:val="22"/>
              </w:rPr>
              <w:t xml:space="preserve"> </w:t>
            </w:r>
            <w:r w:rsidRPr="007041BE">
              <w:rPr>
                <w:rStyle w:val="a5"/>
                <w:rFonts w:ascii="Bookman Old Style" w:hAnsi="Bookman Old Style" w:cs="Bookman Old Style"/>
                <w:b w:val="0"/>
                <w:sz w:val="22"/>
                <w:szCs w:val="22"/>
              </w:rPr>
              <w:t>επιφάνεια</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pStyle w:val="ab"/>
              <w:tabs>
                <w:tab w:val="clear" w:pos="4153"/>
                <w:tab w:val="clear" w:pos="8306"/>
              </w:tabs>
              <w:ind w:left="-23" w:firstLine="23"/>
              <w:rPr>
                <w:rStyle w:val="hps"/>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Style w:val="hps"/>
                <w:rFonts w:ascii="Bookman Old Style" w:hAnsi="Bookman Old Style" w:cs="Bookman Old Style"/>
                <w:sz w:val="22"/>
                <w:szCs w:val="22"/>
              </w:rPr>
              <w:t>Σύστημα οπίσθιου φωτισμού</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bCs/>
                <w:sz w:val="22"/>
                <w:szCs w:val="22"/>
              </w:rPr>
            </w:pPr>
            <w:r w:rsidRPr="007041BE">
              <w:rPr>
                <w:rFonts w:ascii="Bookman Old Style" w:hAnsi="Bookman Old Style" w:cs="Bookman Old Style"/>
                <w:sz w:val="22"/>
                <w:szCs w:val="22"/>
                <w:lang w:val="en-US"/>
              </w:rPr>
              <w:t>LED</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bCs/>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Διαγώνιος οθόνης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15,6΄΄</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2.1.4</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Ανάλυση</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1366</w:t>
            </w:r>
            <w:r w:rsidRPr="007041BE">
              <w:rPr>
                <w:rFonts w:ascii="Bookman Old Style" w:hAnsi="Bookman Old Style" w:cs="Bookman Old Style"/>
                <w:sz w:val="22"/>
                <w:szCs w:val="22"/>
                <w:lang w:val="en-US"/>
              </w:rPr>
              <w:t xml:space="preserve"> X</w:t>
            </w:r>
            <w:r w:rsidRPr="007041BE">
              <w:rPr>
                <w:rFonts w:ascii="Bookman Old Style" w:hAnsi="Bookman Old Style" w:cs="Bookman Old Style"/>
                <w:sz w:val="22"/>
                <w:szCs w:val="22"/>
              </w:rPr>
              <w:t xml:space="preserve"> 768</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Επεξεργαστής 64-</w:t>
            </w:r>
            <w:r w:rsidRPr="007041BE">
              <w:rPr>
                <w:rFonts w:ascii="Bookman Old Style" w:hAnsi="Bookman Old Style" w:cs="Bookman Old Style"/>
                <w:sz w:val="22"/>
                <w:szCs w:val="22"/>
                <w:lang w:val="en-US"/>
              </w:rPr>
              <w:t>bit</w:t>
            </w:r>
            <w:r w:rsidRPr="007041BE">
              <w:rPr>
                <w:rFonts w:ascii="Bookman Old Style" w:hAnsi="Bookman Old Style" w:cs="Bookman Old Style"/>
                <w:sz w:val="22"/>
                <w:szCs w:val="22"/>
              </w:rPr>
              <w:t xml:space="preserve"> οικογένειας </w:t>
            </w:r>
            <w:r w:rsidRPr="007041BE">
              <w:rPr>
                <w:rFonts w:ascii="Bookman Old Style" w:hAnsi="Bookman Old Style" w:cs="Bookman Old Style"/>
                <w:sz w:val="22"/>
                <w:szCs w:val="22"/>
                <w:lang w:val="en-US"/>
              </w:rPr>
              <w:t>Intel</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Core</w:t>
            </w:r>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lang w:val="en-US"/>
              </w:rPr>
              <w:t>i</w:t>
            </w:r>
            <w:proofErr w:type="spellEnd"/>
            <w:r w:rsidRPr="007041BE">
              <w:rPr>
                <w:rFonts w:ascii="Bookman Old Style" w:hAnsi="Bookman Old Style" w:cs="Bookman Old Style"/>
                <w:sz w:val="22"/>
                <w:szCs w:val="22"/>
              </w:rPr>
              <w:t>5 τέταρτης γενιάς τουλάχιστον ή ισοδύναμος</w:t>
            </w:r>
          </w:p>
        </w:tc>
        <w:tc>
          <w:tcPr>
            <w:tcW w:w="183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2.2.1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Κλίμακα κατασκευής </w:t>
            </w:r>
            <w:r w:rsidRPr="007041BE">
              <w:rPr>
                <w:rFonts w:ascii="Bookman Old Style" w:hAnsi="Bookman Old Style" w:cs="Bookman Old Style"/>
                <w:sz w:val="22"/>
                <w:szCs w:val="22"/>
                <w:lang w:val="en-US"/>
              </w:rPr>
              <w:t>(nm)</w:t>
            </w:r>
          </w:p>
        </w:tc>
        <w:tc>
          <w:tcPr>
            <w:tcW w:w="183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22</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lastRenderedPageBreak/>
              <w:t>Γ</w:t>
            </w:r>
            <w:r w:rsidR="008A53E7" w:rsidRPr="007041BE">
              <w:rPr>
                <w:rFonts w:ascii="Bookman Old Style" w:hAnsi="Bookman Old Style" w:cs="Bookman Old Style"/>
                <w:bCs/>
                <w:sz w:val="22"/>
                <w:szCs w:val="22"/>
              </w:rPr>
              <w:t>2.2.2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Αριθμός πυρήνων (</w:t>
            </w:r>
            <w:r w:rsidRPr="007041BE">
              <w:rPr>
                <w:rFonts w:ascii="Bookman Old Style" w:hAnsi="Bookman Old Style" w:cs="Bookman Old Style"/>
                <w:sz w:val="22"/>
                <w:szCs w:val="22"/>
                <w:lang w:val="en-US"/>
              </w:rPr>
              <w:t>core</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2.2.3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Βασική συχνότητα λειτουργίας (</w:t>
            </w:r>
            <w:r w:rsidRPr="007041BE">
              <w:rPr>
                <w:rFonts w:ascii="Bookman Old Style" w:hAnsi="Bookman Old Style" w:cs="Bookman Old Style"/>
                <w:sz w:val="22"/>
                <w:szCs w:val="22"/>
                <w:lang w:val="en-US"/>
              </w:rPr>
              <w:t>GHz</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2,2</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2.2.4</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Μνήμη </w:t>
            </w:r>
            <w:r w:rsidRPr="007041BE">
              <w:rPr>
                <w:rFonts w:ascii="Bookman Old Style" w:hAnsi="Bookman Old Style" w:cs="Bookman Old Style"/>
                <w:sz w:val="22"/>
                <w:szCs w:val="22"/>
                <w:lang w:val="en-US"/>
              </w:rPr>
              <w:t>Cache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MB</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3</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Symbol" w:hAnsi="Symbol" w:cs="Symbol"/>
                <w:sz w:val="22"/>
                <w:szCs w:val="22"/>
              </w:rPr>
            </w:pPr>
            <w:r w:rsidRPr="007041BE">
              <w:rPr>
                <w:rFonts w:ascii="Bookman Old Style" w:hAnsi="Bookman Old Style" w:cs="Bookman Old Style"/>
                <w:sz w:val="22"/>
                <w:szCs w:val="22"/>
              </w:rPr>
              <w:t xml:space="preserve">Μέγεθος προσφερόμενης / υποστηριζόμενης μνήμης  τύπου </w:t>
            </w:r>
            <w:r w:rsidRPr="007041BE">
              <w:rPr>
                <w:rFonts w:ascii="Bookman Old Style" w:hAnsi="Bookman Old Style" w:cs="Bookman Old Style"/>
                <w:sz w:val="22"/>
                <w:szCs w:val="22"/>
                <w:lang w:val="en-US"/>
              </w:rPr>
              <w:t>DDR</w:t>
            </w:r>
            <w:r w:rsidRPr="007041BE">
              <w:rPr>
                <w:rFonts w:ascii="Bookman Old Style" w:hAnsi="Bookman Old Style" w:cs="Bookman Old Style"/>
                <w:sz w:val="22"/>
                <w:szCs w:val="22"/>
              </w:rPr>
              <w:t>3 (</w:t>
            </w:r>
            <w:r w:rsidRPr="007041BE">
              <w:rPr>
                <w:rFonts w:ascii="Bookman Old Style" w:hAnsi="Bookman Old Style" w:cs="Bookman Old Style"/>
                <w:sz w:val="22"/>
                <w:szCs w:val="22"/>
                <w:lang w:val="en-US"/>
              </w:rPr>
              <w:t>G</w:t>
            </w:r>
            <w:r w:rsidRPr="007041BE">
              <w:rPr>
                <w:rFonts w:ascii="Bookman Old Style" w:hAnsi="Bookman Old Style" w:cs="Bookman Old Style"/>
                <w:sz w:val="22"/>
                <w:szCs w:val="22"/>
              </w:rPr>
              <w:t>B)</w:t>
            </w:r>
          </w:p>
        </w:tc>
        <w:tc>
          <w:tcPr>
            <w:tcW w:w="183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4</w:t>
            </w:r>
            <w:r w:rsidRPr="007041BE">
              <w:rPr>
                <w:rFonts w:ascii="Bookman Old Style" w:hAnsi="Bookman Old Style" w:cs="Bookman Old Style"/>
                <w:sz w:val="22"/>
                <w:szCs w:val="22"/>
                <w:lang w:val="en-US"/>
              </w:rPr>
              <w:t xml:space="preserve"> / </w:t>
            </w:r>
            <w:r w:rsidRPr="007041BE">
              <w:rPr>
                <w:rFonts w:ascii="Bookman Old Style" w:hAnsi="Bookman Old Style" w:cs="Bookman Old Style"/>
                <w:sz w:val="22"/>
                <w:szCs w:val="22"/>
              </w:rPr>
              <w:t>8</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2.3.1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Symbol" w:hAnsi="Symbol" w:cs="Symbol"/>
                <w:sz w:val="22"/>
                <w:szCs w:val="22"/>
              </w:rPr>
            </w:pPr>
            <w:r w:rsidRPr="007041BE">
              <w:rPr>
                <w:rFonts w:ascii="Bookman Old Style" w:hAnsi="Bookman Old Style" w:cs="Bookman Old Style"/>
                <w:bCs/>
                <w:sz w:val="22"/>
                <w:szCs w:val="22"/>
              </w:rPr>
              <w:t xml:space="preserve">Βασική συχνότητα λειτουργίας </w:t>
            </w:r>
            <w:r w:rsidRPr="007041BE">
              <w:rPr>
                <w:rFonts w:ascii="Bookman Old Style" w:hAnsi="Bookman Old Style" w:cs="Bookman Old Style"/>
                <w:sz w:val="22"/>
                <w:szCs w:val="22"/>
              </w:rPr>
              <w:t>μνήμης (</w:t>
            </w:r>
            <w:r w:rsidRPr="007041BE">
              <w:rPr>
                <w:rFonts w:ascii="Bookman Old Style" w:hAnsi="Bookman Old Style" w:cs="Bookman Old Style"/>
                <w:bCs/>
                <w:sz w:val="22"/>
                <w:szCs w:val="22"/>
                <w:lang w:val="en-US"/>
              </w:rPr>
              <w:t>M</w:t>
            </w:r>
            <w:r w:rsidRPr="007041BE">
              <w:rPr>
                <w:rFonts w:ascii="Bookman Old Style" w:hAnsi="Bookman Old Style" w:cs="Bookman Old Style"/>
                <w:sz w:val="22"/>
                <w:szCs w:val="22"/>
                <w:lang w:val="en-US"/>
              </w:rPr>
              <w:t>Hz</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1600</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2.4</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Κάρτα γραφικών ενσωματωμένη</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2.4.1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Να αναγραφεί ο τύπος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2.4.2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Κοινή (</w:t>
            </w:r>
            <w:r w:rsidRPr="007041BE">
              <w:rPr>
                <w:rFonts w:ascii="Bookman Old Style" w:hAnsi="Bookman Old Style" w:cs="Bookman Old Style"/>
                <w:sz w:val="22"/>
                <w:szCs w:val="22"/>
                <w:lang w:val="en-US"/>
              </w:rPr>
              <w:t>shared</w:t>
            </w:r>
            <w:r w:rsidRPr="007041BE">
              <w:rPr>
                <w:rFonts w:ascii="Bookman Old Style" w:hAnsi="Bookman Old Style" w:cs="Bookman Old Style"/>
                <w:sz w:val="22"/>
                <w:szCs w:val="22"/>
              </w:rPr>
              <w:t>) μνήμη βίντεο (</w:t>
            </w:r>
            <w:r w:rsidRPr="007041BE">
              <w:rPr>
                <w:rFonts w:ascii="Bookman Old Style" w:hAnsi="Bookman Old Style" w:cs="Bookman Old Style"/>
                <w:sz w:val="22"/>
                <w:szCs w:val="22"/>
                <w:lang w:val="en-US"/>
              </w:rPr>
              <w:t>MB</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rsidP="0081336C">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w:t>
            </w:r>
            <w:r w:rsidR="0081336C">
              <w:rPr>
                <w:rFonts w:ascii="Bookman Old Style" w:hAnsi="Bookman Old Style" w:cs="Bookman Old Style"/>
                <w:sz w:val="22"/>
                <w:szCs w:val="22"/>
              </w:rPr>
              <w:t>1024</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2.5</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Υποστήριξη δίαυλου </w:t>
            </w:r>
            <w:r w:rsidRPr="007041BE">
              <w:rPr>
                <w:rFonts w:ascii="Bookman Old Style" w:hAnsi="Bookman Old Style" w:cs="Bookman Old Style"/>
                <w:sz w:val="22"/>
                <w:szCs w:val="22"/>
                <w:lang w:val="en-US"/>
              </w:rPr>
              <w:t>SATA</w:t>
            </w:r>
            <w:r w:rsidRPr="007041BE">
              <w:rPr>
                <w:rFonts w:ascii="Bookman Old Style" w:hAnsi="Bookman Old Style" w:cs="Bookman Old Style"/>
                <w:sz w:val="22"/>
                <w:szCs w:val="22"/>
              </w:rPr>
              <w:t xml:space="preserve">3 (6 </w:t>
            </w:r>
            <w:proofErr w:type="spellStart"/>
            <w:r w:rsidRPr="007041BE">
              <w:rPr>
                <w:rFonts w:ascii="Bookman Old Style" w:hAnsi="Bookman Old Style" w:cs="Bookman Old Style"/>
                <w:sz w:val="22"/>
                <w:szCs w:val="22"/>
                <w:lang w:val="en-US"/>
              </w:rPr>
              <w:t>Gbps</w:t>
            </w:r>
            <w:proofErr w:type="spellEnd"/>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2.5.1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Σκληρός Δίσκος (</w:t>
            </w:r>
            <w:r w:rsidRPr="007041BE">
              <w:rPr>
                <w:rFonts w:ascii="Bookman Old Style" w:hAnsi="Bookman Old Style" w:cs="Bookman Old Style"/>
                <w:sz w:val="22"/>
                <w:szCs w:val="22"/>
                <w:lang w:val="en-US"/>
              </w:rPr>
              <w:t>Hard</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Disk</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Drive</w:t>
            </w:r>
            <w:r w:rsidRPr="007041BE">
              <w:rPr>
                <w:rFonts w:ascii="Bookman Old Style" w:hAnsi="Bookman Old Style" w:cs="Bookman Old Style"/>
                <w:sz w:val="22"/>
                <w:szCs w:val="22"/>
              </w:rPr>
              <w:t xml:space="preserve">) τύπου </w:t>
            </w:r>
            <w:r w:rsidRPr="007041BE">
              <w:rPr>
                <w:rFonts w:ascii="Bookman Old Style" w:hAnsi="Bookman Old Style" w:cs="Bookman Old Style"/>
                <w:sz w:val="22"/>
                <w:szCs w:val="22"/>
                <w:lang w:val="en-US"/>
              </w:rPr>
              <w:t>SATA</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500</w:t>
            </w:r>
            <w:r w:rsidRPr="007041BE">
              <w:rPr>
                <w:rFonts w:ascii="Bookman Old Style" w:hAnsi="Bookman Old Style" w:cs="Bookman Old Style"/>
                <w:sz w:val="22"/>
                <w:szCs w:val="22"/>
                <w:lang w:val="en-US"/>
              </w:rPr>
              <w:t xml:space="preserve"> G</w:t>
            </w:r>
            <w:r w:rsidRPr="007041BE">
              <w:rPr>
                <w:rFonts w:ascii="Bookman Old Style" w:hAnsi="Bookman Old Style" w:cs="Bookman Old Style"/>
                <w:sz w:val="22"/>
                <w:szCs w:val="22"/>
              </w:rPr>
              <w:t>B</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2.5.2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Ταχύτητα περιστροφής (</w:t>
            </w:r>
            <w:r w:rsidRPr="007041BE">
              <w:rPr>
                <w:rFonts w:ascii="Bookman Old Style" w:hAnsi="Bookman Old Style" w:cs="Bookman Old Style"/>
                <w:sz w:val="22"/>
                <w:szCs w:val="22"/>
                <w:lang w:val="en-US"/>
              </w:rPr>
              <w:t>rpm</w:t>
            </w:r>
            <w:r w:rsidRPr="007041BE">
              <w:rPr>
                <w:rFonts w:ascii="Bookman Old Style" w:hAnsi="Bookman Old Style" w:cs="Bookman Old Style"/>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5400</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2.6</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Οδηγός </w:t>
            </w:r>
            <w:r w:rsidRPr="007041BE">
              <w:rPr>
                <w:rFonts w:ascii="Bookman Old Style" w:hAnsi="Bookman Old Style" w:cs="Bookman Old Style"/>
                <w:sz w:val="22"/>
                <w:szCs w:val="22"/>
                <w:lang w:val="en-US"/>
              </w:rPr>
              <w:t>DVD</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 RW</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2.6.1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Ταχύτητα </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8x</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2.7</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Ενσύρματο δίκτυο 10/100 </w:t>
            </w:r>
            <w:r w:rsidRPr="007041BE">
              <w:rPr>
                <w:rFonts w:ascii="Bookman Old Style" w:hAnsi="Bookman Old Style" w:cs="Bookman Old Style"/>
                <w:sz w:val="22"/>
                <w:szCs w:val="22"/>
                <w:lang w:val="en-US"/>
              </w:rPr>
              <w:t>Mbps</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Auto</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sense</w:t>
            </w:r>
            <w:r w:rsidRPr="007041BE">
              <w:rPr>
                <w:rFonts w:ascii="Bookman Old Style" w:hAnsi="Bookman Old Style" w:cs="Bookman Old Style"/>
                <w:sz w:val="22"/>
                <w:szCs w:val="22"/>
              </w:rPr>
              <w:t xml:space="preserve"> με </w:t>
            </w:r>
            <w:r w:rsidRPr="007041BE">
              <w:rPr>
                <w:rFonts w:ascii="Bookman Old Style" w:hAnsi="Bookman Old Style" w:cs="Bookman Old Style"/>
                <w:sz w:val="22"/>
                <w:szCs w:val="22"/>
                <w:lang w:val="en-US"/>
              </w:rPr>
              <w:t>Led</w:t>
            </w:r>
            <w:r w:rsidRPr="007041BE">
              <w:rPr>
                <w:rFonts w:ascii="Bookman Old Style" w:hAnsi="Bookman Old Style" w:cs="Bookman Old Style"/>
                <w:sz w:val="22"/>
                <w:szCs w:val="22"/>
              </w:rPr>
              <w:t xml:space="preserve"> ενδείξεις για </w:t>
            </w:r>
            <w:r w:rsidRPr="007041BE">
              <w:rPr>
                <w:rFonts w:ascii="Bookman Old Style" w:hAnsi="Bookman Old Style" w:cs="Bookman Old Style"/>
                <w:sz w:val="22"/>
                <w:szCs w:val="22"/>
                <w:lang w:val="en-US"/>
              </w:rPr>
              <w:t>Link</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Activity</w:t>
            </w:r>
            <w:r w:rsidRPr="007041BE">
              <w:rPr>
                <w:rFonts w:ascii="Bookman Old Style" w:hAnsi="Bookman Old Style" w:cs="Bookman Old Style"/>
                <w:sz w:val="22"/>
                <w:szCs w:val="22"/>
              </w:rPr>
              <w:t xml:space="preserve"> και θύρα </w:t>
            </w:r>
            <w:r w:rsidRPr="007041BE">
              <w:rPr>
                <w:rFonts w:ascii="Bookman Old Style" w:hAnsi="Bookman Old Style" w:cs="Bookman Old Style"/>
                <w:sz w:val="22"/>
                <w:szCs w:val="22"/>
                <w:lang w:val="en-US"/>
              </w:rPr>
              <w:t>RJ</w:t>
            </w:r>
            <w:r w:rsidRPr="007041BE">
              <w:rPr>
                <w:rFonts w:ascii="Bookman Old Style" w:hAnsi="Bookman Old Style" w:cs="Bookman Old Style"/>
                <w:sz w:val="22"/>
                <w:szCs w:val="22"/>
              </w:rPr>
              <w:t xml:space="preserve"> – 45 / </w:t>
            </w:r>
            <w:r w:rsidRPr="007041BE">
              <w:rPr>
                <w:rFonts w:ascii="Bookman Old Style" w:hAnsi="Bookman Old Style" w:cs="Bookman Old Style"/>
                <w:sz w:val="22"/>
                <w:szCs w:val="22"/>
                <w:lang w:val="en-US"/>
              </w:rPr>
              <w:t>UTP</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2.8</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Ασύρματο δίκτυο (</w:t>
            </w:r>
            <w:proofErr w:type="spellStart"/>
            <w:r w:rsidRPr="007041BE">
              <w:rPr>
                <w:rFonts w:ascii="Bookman Old Style" w:hAnsi="Bookman Old Style" w:cs="Bookman Old Style"/>
                <w:sz w:val="22"/>
                <w:szCs w:val="22"/>
                <w:lang w:val="en-US"/>
              </w:rPr>
              <w:t>Wi</w:t>
            </w:r>
            <w:proofErr w:type="spellEnd"/>
            <w:r w:rsidRPr="007041BE">
              <w:rPr>
                <w:rFonts w:ascii="Bookman Old Style" w:hAnsi="Bookman Old Style" w:cs="Bookman Old Style"/>
                <w:sz w:val="22"/>
                <w:szCs w:val="22"/>
              </w:rPr>
              <w:t>-</w:t>
            </w:r>
            <w:proofErr w:type="spellStart"/>
            <w:r w:rsidRPr="007041BE">
              <w:rPr>
                <w:rFonts w:ascii="Bookman Old Style" w:hAnsi="Bookman Old Style" w:cs="Bookman Old Style"/>
                <w:sz w:val="22"/>
                <w:szCs w:val="22"/>
                <w:lang w:val="en-US"/>
              </w:rPr>
              <w:t>Fi</w:t>
            </w:r>
            <w:proofErr w:type="spellEnd"/>
            <w:r w:rsidRPr="007041BE">
              <w:rPr>
                <w:rFonts w:ascii="Bookman Old Style" w:hAnsi="Bookman Old Style" w:cs="Bookman Old Style"/>
                <w:sz w:val="22"/>
                <w:szCs w:val="22"/>
              </w:rPr>
              <w:t xml:space="preserve">) 802.11 </w:t>
            </w:r>
            <w:r w:rsidRPr="007041BE">
              <w:rPr>
                <w:rFonts w:ascii="Bookman Old Style" w:hAnsi="Bookman Old Style" w:cs="Bookman Old Style"/>
                <w:sz w:val="22"/>
                <w:szCs w:val="22"/>
                <w:lang w:val="en-US"/>
              </w:rPr>
              <w:t>b</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g</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n</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2.9</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Bluetooth</w:t>
            </w:r>
            <w:r w:rsidRPr="007041BE">
              <w:rPr>
                <w:rFonts w:ascii="Bookman Old Style" w:hAnsi="Bookman Old Style" w:cs="Bookman Old Style"/>
                <w:sz w:val="22"/>
                <w:szCs w:val="22"/>
              </w:rPr>
              <w:t xml:space="preserve"> 4.0</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2.10</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proofErr w:type="spellStart"/>
            <w:r w:rsidRPr="007041BE">
              <w:rPr>
                <w:rFonts w:ascii="Bookman Old Style" w:hAnsi="Bookman Old Style" w:cs="Bookman Old Style"/>
                <w:sz w:val="22"/>
                <w:szCs w:val="22"/>
              </w:rPr>
              <w:t>Ηχος</w:t>
            </w:r>
            <w:proofErr w:type="spellEnd"/>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stereo</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5.1 channel</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2.10.1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Ενσωματωμένα ηχεία και μικρόφωνο</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lang w:val="en-US"/>
              </w:rPr>
              <w:t>Web</w:t>
            </w:r>
            <w:r w:rsidRPr="007041BE">
              <w:rPr>
                <w:rFonts w:ascii="Bookman Old Style" w:hAnsi="Bookman Old Style" w:cs="Bookman Old Style"/>
                <w:bCs/>
                <w:sz w:val="22"/>
                <w:szCs w:val="22"/>
              </w:rPr>
              <w:t xml:space="preserve"> </w:t>
            </w:r>
            <w:r w:rsidRPr="007041BE">
              <w:rPr>
                <w:rFonts w:ascii="Bookman Old Style" w:hAnsi="Bookman Old Style" w:cs="Bookman Old Style"/>
                <w:bCs/>
                <w:sz w:val="22"/>
                <w:szCs w:val="22"/>
                <w:lang w:val="en-US"/>
              </w:rPr>
              <w:t>camera</w:t>
            </w:r>
            <w:r w:rsidRPr="007041BE">
              <w:rPr>
                <w:rFonts w:ascii="Bookman Old Style" w:hAnsi="Bookman Old Style" w:cs="Bookman Old Style"/>
                <w:bCs/>
                <w:sz w:val="22"/>
                <w:szCs w:val="22"/>
              </w:rPr>
              <w:t xml:space="preserve"> με ανάλυση τουλάχιστον 1,0 </w:t>
            </w:r>
            <w:proofErr w:type="spellStart"/>
            <w:r w:rsidRPr="007041BE">
              <w:rPr>
                <w:rFonts w:ascii="Bookman Old Style" w:hAnsi="Bookman Old Style" w:cs="Bookman Old Style"/>
                <w:sz w:val="22"/>
                <w:szCs w:val="22"/>
              </w:rPr>
              <w:t>Megapixels</w:t>
            </w:r>
            <w:proofErr w:type="spellEnd"/>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sz w:val="22"/>
                <w:szCs w:val="22"/>
              </w:rPr>
              <w:t>Αναγνώστης μνήμης (</w:t>
            </w:r>
            <w:r w:rsidRPr="007041BE">
              <w:rPr>
                <w:rFonts w:ascii="Bookman Old Style" w:hAnsi="Bookman Old Style" w:cs="Bookman Old Style"/>
                <w:bCs/>
                <w:sz w:val="22"/>
                <w:szCs w:val="22"/>
                <w:lang w:val="en-US"/>
              </w:rPr>
              <w:t>Card</w:t>
            </w:r>
            <w:r w:rsidRPr="007041BE">
              <w:rPr>
                <w:rFonts w:ascii="Bookman Old Style" w:hAnsi="Bookman Old Style" w:cs="Bookman Old Style"/>
                <w:bCs/>
                <w:sz w:val="22"/>
                <w:szCs w:val="22"/>
              </w:rPr>
              <w:t xml:space="preserve"> </w:t>
            </w:r>
            <w:r w:rsidRPr="007041BE">
              <w:rPr>
                <w:rFonts w:ascii="Bookman Old Style" w:hAnsi="Bookman Old Style" w:cs="Bookman Old Style"/>
                <w:bCs/>
                <w:sz w:val="22"/>
                <w:szCs w:val="22"/>
                <w:lang w:val="en-US"/>
              </w:rPr>
              <w:t>Reader</w:t>
            </w:r>
            <w:r w:rsidRPr="007041BE">
              <w:rPr>
                <w:rFonts w:ascii="Bookman Old Style" w:hAnsi="Bookman Old Style" w:cs="Bookman Old Style"/>
                <w:bCs/>
                <w:sz w:val="22"/>
                <w:szCs w:val="22"/>
              </w:rPr>
              <w: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Θύρες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2.0 /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3.0</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 / 1</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2.14</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VGA out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2.15</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HDMI out</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2.16</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proofErr w:type="spellStart"/>
            <w:r w:rsidRPr="007041BE">
              <w:rPr>
                <w:rFonts w:ascii="Bookman Old Style" w:hAnsi="Bookman Old Style" w:cs="Bookman Old Style"/>
                <w:sz w:val="22"/>
                <w:szCs w:val="22"/>
              </w:rPr>
              <w:t>Εξοδος</w:t>
            </w:r>
            <w:proofErr w:type="spellEnd"/>
            <w:r w:rsidRPr="007041BE">
              <w:rPr>
                <w:rFonts w:ascii="Bookman Old Style" w:hAnsi="Bookman Old Style" w:cs="Bookman Old Style"/>
                <w:sz w:val="22"/>
                <w:szCs w:val="22"/>
              </w:rPr>
              <w:t xml:space="preserve"> / υποδοχή ακουστικών</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color w:val="000000"/>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2.17</w:t>
            </w:r>
          </w:p>
        </w:tc>
        <w:tc>
          <w:tcPr>
            <w:tcW w:w="5231" w:type="dxa"/>
            <w:tcBorders>
              <w:top w:val="single" w:sz="4" w:space="0" w:color="000000"/>
              <w:left w:val="single" w:sz="4" w:space="0" w:color="000000"/>
              <w:bottom w:val="single" w:sz="4" w:space="0" w:color="000000"/>
            </w:tcBorders>
            <w:shd w:val="clear" w:color="auto" w:fill="auto"/>
          </w:tcPr>
          <w:p w:rsidR="008A53E7" w:rsidRPr="001B4B9F" w:rsidRDefault="008A53E7">
            <w:pPr>
              <w:rPr>
                <w:rFonts w:ascii="Bookman Old Style" w:hAnsi="Bookman Old Style" w:cs="Bookman Old Style"/>
                <w:sz w:val="22"/>
                <w:szCs w:val="22"/>
              </w:rPr>
            </w:pPr>
            <w:r w:rsidRPr="007041BE">
              <w:rPr>
                <w:rFonts w:ascii="Bookman Old Style" w:hAnsi="Bookman Old Style" w:cs="Bookman Old Style"/>
                <w:bCs/>
                <w:color w:val="000000"/>
                <w:sz w:val="22"/>
                <w:szCs w:val="22"/>
              </w:rPr>
              <w:t>Πληκτρολόγιο 102 / 104 πλήκτρων,</w:t>
            </w:r>
            <w:r w:rsidRPr="007041BE">
              <w:rPr>
                <w:rFonts w:ascii="Bookman Old Style" w:hAnsi="Bookman Old Style" w:cs="Bookman Old Style"/>
                <w:color w:val="000000"/>
                <w:sz w:val="22"/>
                <w:szCs w:val="22"/>
              </w:rPr>
              <w:t xml:space="preserve"> τύπου (διάταξης πλήκτρων) ‘</w:t>
            </w:r>
            <w:r w:rsidRPr="007041BE">
              <w:rPr>
                <w:rFonts w:ascii="Bookman Old Style" w:hAnsi="Bookman Old Style" w:cs="Bookman Old Style"/>
                <w:color w:val="000000"/>
                <w:sz w:val="22"/>
                <w:szCs w:val="22"/>
                <w:lang w:val="en-US"/>
              </w:rPr>
              <w:t>QWERTY</w:t>
            </w:r>
            <w:r w:rsidRPr="007041BE">
              <w:rPr>
                <w:rFonts w:ascii="Bookman Old Style" w:hAnsi="Bookman Old Style" w:cs="Bookman Old Style"/>
                <w:color w:val="000000"/>
                <w:sz w:val="22"/>
                <w:szCs w:val="22"/>
              </w:rPr>
              <w:t>…’ με μόνιμη αποτύπωση των Ελληνικών και Λατινικών χαρακτήρων στα πλήκτρα, καθώς και το σύμβολο του ευρώ (€)</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ind w:left="-567" w:firstLine="567"/>
              <w:rPr>
                <w:rFonts w:ascii="Bookman Old Style" w:hAnsi="Bookman Old Style" w:cs="Bookman Old Style"/>
                <w:bCs/>
                <w:color w:val="000000"/>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2.18</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Cs/>
                <w:color w:val="000000"/>
                <w:sz w:val="22"/>
                <w:szCs w:val="22"/>
                <w:lang w:val="en-US"/>
              </w:rPr>
              <w:t>Touchpad</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CCCCCC"/>
          </w:tcPr>
          <w:p w:rsidR="008A53E7" w:rsidRPr="007041BE" w:rsidRDefault="00C010A6">
            <w:pPr>
              <w:rPr>
                <w:rFonts w:ascii="Bookman Old Style" w:hAnsi="Bookman Old Style" w:cs="Bookman Old Style"/>
                <w:b/>
                <w:sz w:val="22"/>
                <w:szCs w:val="22"/>
              </w:rPr>
            </w:pPr>
            <w:r w:rsidRPr="007041BE">
              <w:rPr>
                <w:rFonts w:ascii="Bookman Old Style" w:hAnsi="Bookman Old Style" w:cs="Bookman Old Style"/>
                <w:b/>
                <w:bCs/>
                <w:sz w:val="22"/>
                <w:szCs w:val="22"/>
              </w:rPr>
              <w:t>Γ</w:t>
            </w:r>
            <w:r w:rsidR="008A53E7" w:rsidRPr="007041BE">
              <w:rPr>
                <w:rFonts w:ascii="Bookman Old Style" w:hAnsi="Bookman Old Style" w:cs="Bookman Old Style"/>
                <w:b/>
                <w:bCs/>
                <w:sz w:val="22"/>
                <w:szCs w:val="22"/>
              </w:rPr>
              <w:t>3</w:t>
            </w:r>
          </w:p>
        </w:tc>
        <w:tc>
          <w:tcPr>
            <w:tcW w:w="5231"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b/>
                <w:sz w:val="22"/>
                <w:szCs w:val="22"/>
              </w:rPr>
            </w:pPr>
            <w:r w:rsidRPr="007041BE">
              <w:rPr>
                <w:rFonts w:ascii="Bookman Old Style" w:hAnsi="Bookman Old Style" w:cs="Bookman Old Style"/>
                <w:b/>
                <w:sz w:val="22"/>
                <w:szCs w:val="22"/>
              </w:rPr>
              <w:t>ΤΕΚΜΗΡΙΩΣΗ – ΑΔΕΙΕΣ – ΕΓΓΥΗΣΗ</w:t>
            </w:r>
          </w:p>
        </w:tc>
        <w:tc>
          <w:tcPr>
            <w:tcW w:w="1833"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692"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b/>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Εγχειρίδια και καλώδια σύνδεσης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Λειτουργικό σύστημα Windows Επαγγελματικής έκδοσης 64-</w:t>
            </w:r>
            <w:r w:rsidRPr="007041BE">
              <w:rPr>
                <w:rFonts w:ascii="Bookman Old Style" w:hAnsi="Bookman Old Style" w:cs="Bookman Old Style"/>
                <w:sz w:val="22"/>
                <w:szCs w:val="22"/>
                <w:lang w:val="en-US"/>
              </w:rPr>
              <w:t>bit</w:t>
            </w:r>
            <w:r w:rsidRPr="007041BE">
              <w:rPr>
                <w:rFonts w:ascii="Bookman Old Style" w:hAnsi="Bookman Old Style" w:cs="Bookman Old Style"/>
                <w:sz w:val="22"/>
                <w:szCs w:val="22"/>
              </w:rPr>
              <w:t xml:space="preserve">, γλώσσας Ελληνικής με δυνατότητα υποβάθμισης σε προηγούμενη έκδοση και το τελευταίο </w:t>
            </w:r>
            <w:r w:rsidRPr="007041BE">
              <w:rPr>
                <w:rFonts w:ascii="Bookman Old Style" w:hAnsi="Bookman Old Style" w:cs="Bookman Old Style"/>
                <w:sz w:val="22"/>
                <w:szCs w:val="22"/>
                <w:lang w:val="en-US"/>
              </w:rPr>
              <w:t>Service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Pack</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Πρώτη δημοσίευση (</w:t>
            </w:r>
            <w:r w:rsidRPr="007041BE">
              <w:rPr>
                <w:rFonts w:ascii="Bookman Old Style" w:hAnsi="Bookman Old Style" w:cs="Bookman Old Style"/>
                <w:sz w:val="22"/>
                <w:szCs w:val="22"/>
                <w:lang w:val="en-US"/>
              </w:rPr>
              <w:t>release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date</w:t>
            </w:r>
            <w:r w:rsidRPr="007041BE">
              <w:rPr>
                <w:rFonts w:ascii="Bookman Old Style" w:hAnsi="Bookman Old Style" w:cs="Bookman Old Style"/>
                <w:sz w:val="22"/>
                <w:szCs w:val="22"/>
              </w:rPr>
              <w:t>) το πολύ τριών (3) τελευταίων ετών</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3.4</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Επίσημη άδεια χρήσης λειτουργικού συστήματος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3.5</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Το υλικό των φορητών υπολογιστών και οι περιφερειακές συσκευές θα πρέπει να ανήκουν στο </w:t>
            </w:r>
            <w:proofErr w:type="spellStart"/>
            <w:r w:rsidRPr="007041BE">
              <w:rPr>
                <w:rFonts w:ascii="Bookman Old Style" w:hAnsi="Bookman Old Style" w:cs="Bookman Old Style"/>
                <w:sz w:val="22"/>
                <w:szCs w:val="22"/>
              </w:rPr>
              <w:t>Hardware</w:t>
            </w:r>
            <w:proofErr w:type="spellEnd"/>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rPr>
              <w:t>Compatibility</w:t>
            </w:r>
            <w:proofErr w:type="spellEnd"/>
            <w:r w:rsidRPr="007041BE">
              <w:rPr>
                <w:rFonts w:ascii="Bookman Old Style" w:hAnsi="Bookman Old Style" w:cs="Bookman Old Style"/>
                <w:sz w:val="22"/>
                <w:szCs w:val="22"/>
              </w:rPr>
              <w:t xml:space="preserve"> </w:t>
            </w:r>
            <w:proofErr w:type="spellStart"/>
            <w:r w:rsidRPr="007041BE">
              <w:rPr>
                <w:rFonts w:ascii="Bookman Old Style" w:hAnsi="Bookman Old Style" w:cs="Bookman Old Style"/>
                <w:sz w:val="22"/>
                <w:szCs w:val="22"/>
              </w:rPr>
              <w:t>List</w:t>
            </w:r>
            <w:proofErr w:type="spellEnd"/>
            <w:r w:rsidRPr="007041BE">
              <w:rPr>
                <w:rFonts w:ascii="Bookman Old Style" w:hAnsi="Bookman Old Style" w:cs="Bookman Old Style"/>
                <w:sz w:val="22"/>
                <w:szCs w:val="22"/>
              </w:rPr>
              <w:t xml:space="preserve"> του λειτουργικού συστήματος που προτείνεται</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lastRenderedPageBreak/>
              <w:t>Γ</w:t>
            </w:r>
            <w:r w:rsidR="008A53E7" w:rsidRPr="007041BE">
              <w:rPr>
                <w:rFonts w:ascii="Bookman Old Style" w:hAnsi="Bookman Old Style" w:cs="Bookman Old Style"/>
                <w:bCs/>
                <w:sz w:val="22"/>
                <w:szCs w:val="22"/>
              </w:rPr>
              <w:t>3.6</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Το λειτουργικό σύστημα, οι οδηγοί συσκευών καθώς και όλο το </w:t>
            </w:r>
            <w:proofErr w:type="spellStart"/>
            <w:r w:rsidRPr="007041BE">
              <w:rPr>
                <w:rFonts w:ascii="Bookman Old Style" w:hAnsi="Bookman Old Style" w:cs="Bookman Old Style"/>
                <w:sz w:val="22"/>
                <w:szCs w:val="22"/>
              </w:rPr>
              <w:t>προεγκατεστημένο</w:t>
            </w:r>
            <w:proofErr w:type="spellEnd"/>
            <w:r w:rsidRPr="007041BE">
              <w:rPr>
                <w:rFonts w:ascii="Bookman Old Style" w:hAnsi="Bookman Old Style" w:cs="Bookman Old Style"/>
                <w:sz w:val="22"/>
                <w:szCs w:val="22"/>
              </w:rPr>
              <w:t xml:space="preserve">  λογισμικό  να  υπάρχουν  σε ηλεκτρονική μορφή</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3.7</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Να υπάρχει δυνατότητα επαναφοράς της εγκατάστασης στην αρχική μορφή με απλά βήματα</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3.8</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τα διεθνή πρότυπα ασφάλειας, μείωσης κατανάλωσης ενέργειας και καλής λειτουργίας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C010A6">
            <w:pPr>
              <w:rPr>
                <w:rFonts w:ascii="Bookman Old Style" w:hAnsi="Bookman Old Style" w:cs="Bookman Old Style"/>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3.8.1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CE</w:t>
            </w:r>
            <w:r w:rsidRPr="007041BE">
              <w:rPr>
                <w:rFonts w:ascii="Bookman Old Style" w:hAnsi="Bookman Old Style" w:cs="Bookman Old Style"/>
                <w:sz w:val="22"/>
                <w:szCs w:val="22"/>
              </w:rPr>
              <w:t xml:space="preserve"> και</w:t>
            </w:r>
            <w:r w:rsidRPr="007041BE">
              <w:rPr>
                <w:rFonts w:ascii="Bookman Old Style" w:hAnsi="Bookman Old Style" w:cs="Bookman Old Style"/>
                <w:sz w:val="22"/>
                <w:szCs w:val="22"/>
                <w:lang w:val="en-US"/>
              </w:rPr>
              <w:t xml:space="preserve"> FCC</w:t>
            </w:r>
            <w:r w:rsidRPr="007041BE">
              <w:rPr>
                <w:rFonts w:ascii="Bookman Old Style" w:hAnsi="Bookman Old Style" w:cs="Bookman Old Style"/>
                <w:sz w:val="22"/>
                <w:szCs w:val="22"/>
              </w:rPr>
              <w:t xml:space="preserve"> τυποποίηση</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C010A6">
            <w:pPr>
              <w:rPr>
                <w:rFonts w:ascii="Bookman Old Style" w:hAnsi="Bookman Old Style" w:cs="Bookman Old Style"/>
                <w:sz w:val="22"/>
                <w:szCs w:val="22"/>
                <w:lang w:val="en-US"/>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3.8.2</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lang w:val="en-US"/>
              </w:rPr>
              <w:t xml:space="preserve">Energy Star </w:t>
            </w:r>
            <w:r w:rsidRPr="007041BE">
              <w:rPr>
                <w:rFonts w:ascii="Bookman Old Style" w:hAnsi="Bookman Old Style" w:cs="Bookman Old Style"/>
                <w:sz w:val="22"/>
                <w:szCs w:val="22"/>
              </w:rPr>
              <w:t>τυποποίηση</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vAlign w:val="center"/>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3.8.3</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Συμβατότητα με τον κανονισμό ελέγχου επικίνδυνων ουσιών (οικολογικός σχεδιασμός)</w:t>
            </w:r>
          </w:p>
        </w:tc>
        <w:tc>
          <w:tcPr>
            <w:tcW w:w="1833" w:type="dxa"/>
            <w:tcBorders>
              <w:top w:val="single" w:sz="4" w:space="0" w:color="000000"/>
              <w:left w:val="single" w:sz="4" w:space="0" w:color="000000"/>
              <w:bottom w:val="single" w:sz="4" w:space="0" w:color="000000"/>
            </w:tcBorders>
            <w:shd w:val="clear" w:color="auto" w:fill="auto"/>
            <w:vAlign w:val="center"/>
          </w:tcPr>
          <w:p w:rsidR="008A53E7" w:rsidRPr="007041BE" w:rsidRDefault="008A53E7">
            <w:pPr>
              <w:jc w:val="center"/>
              <w:rPr>
                <w:rFonts w:ascii="Bookman Old Style" w:hAnsi="Bookman Old Style" w:cs="Bookman Old Style"/>
                <w:sz w:val="22"/>
                <w:szCs w:val="22"/>
              </w:rPr>
            </w:pPr>
            <w:proofErr w:type="spellStart"/>
            <w:r w:rsidRPr="007041BE">
              <w:rPr>
                <w:rFonts w:ascii="Bookman Old Style" w:hAnsi="Bookman Old Style" w:cs="Bookman Old Style"/>
                <w:sz w:val="22"/>
                <w:szCs w:val="22"/>
                <w:lang w:val="en-US"/>
              </w:rPr>
              <w:t>RoHS</w:t>
            </w:r>
            <w:proofErr w:type="spellEnd"/>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ή άλλο</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3.9</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Εγγύηση καλής λειτουργίας (χρόνια)</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2</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3.10</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Τσάντα μεταφοράς και οπτικό ποντίκι (οποιοδήποτε κατασκευαστή)</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8560D3">
        <w:tblPrEx>
          <w:tblCellMar>
            <w:left w:w="28" w:type="dxa"/>
            <w:right w:w="28" w:type="dxa"/>
          </w:tblCellMar>
        </w:tblPrEx>
        <w:trPr>
          <w:cantSplit/>
        </w:trPr>
        <w:tc>
          <w:tcPr>
            <w:tcW w:w="865"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Γ</w:t>
            </w:r>
            <w:r w:rsidR="008A53E7" w:rsidRPr="007041BE">
              <w:rPr>
                <w:rFonts w:ascii="Bookman Old Style" w:hAnsi="Bookman Old Style" w:cs="Bookman Old Style"/>
                <w:bCs/>
                <w:sz w:val="22"/>
                <w:szCs w:val="22"/>
              </w:rPr>
              <w:t>3.11</w:t>
            </w:r>
          </w:p>
        </w:tc>
        <w:tc>
          <w:tcPr>
            <w:tcW w:w="5231"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Ο διαθέσιμος αποθηκευτικός χώρος θα χωριστεί σε δύο πρωτεύον διαμερίσματα (</w:t>
            </w:r>
            <w:r w:rsidRPr="007041BE">
              <w:rPr>
                <w:rFonts w:ascii="Bookman Old Style" w:hAnsi="Bookman Old Style" w:cs="Bookman Old Style"/>
                <w:sz w:val="22"/>
                <w:szCs w:val="22"/>
                <w:lang w:val="en-US"/>
              </w:rPr>
              <w:t>partitions</w:t>
            </w:r>
            <w:r w:rsidRPr="007041BE">
              <w:rPr>
                <w:rFonts w:ascii="Bookman Old Style" w:hAnsi="Bookman Old Style" w:cs="Bookman Old Style"/>
                <w:sz w:val="22"/>
                <w:szCs w:val="22"/>
              </w:rPr>
              <w:t xml:space="preserve">) ως εξής: 100 </w:t>
            </w:r>
            <w:r w:rsidRPr="007041BE">
              <w:rPr>
                <w:rFonts w:ascii="Bookman Old Style" w:hAnsi="Bookman Old Style" w:cs="Bookman Old Style"/>
                <w:sz w:val="22"/>
                <w:szCs w:val="22"/>
                <w:lang w:val="en-US"/>
              </w:rPr>
              <w:t>GB</w:t>
            </w:r>
            <w:r w:rsidRPr="007041BE">
              <w:rPr>
                <w:rFonts w:ascii="Bookman Old Style" w:hAnsi="Bookman Old Style" w:cs="Bookman Old Style"/>
                <w:sz w:val="22"/>
                <w:szCs w:val="22"/>
              </w:rPr>
              <w:t xml:space="preserve"> για το λειτουργικό σύστημα και τα προγράμματα και το υπόλοιπο για τα προφίλ χρηστών και τα δεδομένα τους κατόπιν συνεννόησης</w:t>
            </w:r>
          </w:p>
        </w:tc>
        <w:tc>
          <w:tcPr>
            <w:tcW w:w="1833"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692"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bl>
    <w:p w:rsidR="008A53E7" w:rsidRPr="007041BE" w:rsidRDefault="005F0C3B" w:rsidP="005F0C3B">
      <w:pPr>
        <w:rPr>
          <w:rFonts w:ascii="Bookman Old Style" w:hAnsi="Bookman Old Style" w:cs="Bookman Old Style"/>
          <w:b/>
          <w:sz w:val="22"/>
          <w:szCs w:val="22"/>
        </w:rPr>
      </w:pPr>
      <w:r w:rsidRPr="007041BE">
        <w:rPr>
          <w:rFonts w:ascii="Bookman Old Style" w:hAnsi="Bookman Old Style" w:cs="Bookman Old Style"/>
          <w:b/>
          <w:sz w:val="22"/>
          <w:szCs w:val="22"/>
        </w:rPr>
        <w:t>Ενδεικ</w:t>
      </w:r>
      <w:r w:rsidR="009732D9">
        <w:rPr>
          <w:rFonts w:ascii="Bookman Old Style" w:hAnsi="Bookman Old Style" w:cs="Bookman Old Style"/>
          <w:b/>
          <w:sz w:val="22"/>
          <w:szCs w:val="22"/>
        </w:rPr>
        <w:t xml:space="preserve">τικός συνολικός </w:t>
      </w:r>
      <w:proofErr w:type="spellStart"/>
      <w:r w:rsidR="009732D9">
        <w:rPr>
          <w:rFonts w:ascii="Bookman Old Style" w:hAnsi="Bookman Old Style" w:cs="Bookman Old Style"/>
          <w:b/>
          <w:sz w:val="22"/>
          <w:szCs w:val="22"/>
        </w:rPr>
        <w:t>πρ</w:t>
      </w:r>
      <w:proofErr w:type="spellEnd"/>
      <w:r w:rsidR="003869E5">
        <w:rPr>
          <w:rFonts w:ascii="Bookman Old Style" w:hAnsi="Bookman Old Style" w:cs="Bookman Old Style"/>
          <w:b/>
          <w:sz w:val="22"/>
          <w:szCs w:val="22"/>
          <w:lang w:val="en-US"/>
        </w:rPr>
        <w:t>o</w:t>
      </w:r>
      <w:proofErr w:type="spellStart"/>
      <w:r w:rsidR="009732D9">
        <w:rPr>
          <w:rFonts w:ascii="Bookman Old Style" w:hAnsi="Bookman Old Style" w:cs="Bookman Old Style"/>
          <w:b/>
          <w:sz w:val="22"/>
          <w:szCs w:val="22"/>
        </w:rPr>
        <w:t>ϋπολογισμός</w:t>
      </w:r>
      <w:proofErr w:type="spellEnd"/>
      <w:r w:rsidR="009732D9">
        <w:rPr>
          <w:rFonts w:ascii="Bookman Old Style" w:hAnsi="Bookman Old Style" w:cs="Bookman Old Style"/>
          <w:b/>
          <w:sz w:val="22"/>
          <w:szCs w:val="22"/>
        </w:rPr>
        <w:t xml:space="preserve">  </w:t>
      </w:r>
      <w:r w:rsidR="007E42CB">
        <w:rPr>
          <w:rFonts w:ascii="Bookman Old Style" w:hAnsi="Bookman Old Style" w:cs="Bookman Old Style"/>
          <w:b/>
          <w:sz w:val="22"/>
          <w:szCs w:val="22"/>
          <w:lang w:val="en-US"/>
        </w:rPr>
        <w:t>6</w:t>
      </w:r>
      <w:r w:rsidRPr="007041BE">
        <w:rPr>
          <w:rFonts w:ascii="Bookman Old Style" w:hAnsi="Bookman Old Style" w:cs="Bookman Old Style"/>
          <w:b/>
          <w:sz w:val="22"/>
          <w:szCs w:val="22"/>
        </w:rPr>
        <w:t>00 ευρώ</w:t>
      </w:r>
    </w:p>
    <w:p w:rsidR="005F0C3B" w:rsidRPr="007041BE" w:rsidRDefault="005F0C3B" w:rsidP="005F0C3B">
      <w:pPr>
        <w:rPr>
          <w:rFonts w:ascii="Bookman Old Style" w:hAnsi="Bookman Old Style" w:cs="Bookman Old Style"/>
          <w:b/>
          <w:sz w:val="22"/>
          <w:szCs w:val="22"/>
        </w:rPr>
      </w:pPr>
    </w:p>
    <w:tbl>
      <w:tblPr>
        <w:tblW w:w="0" w:type="auto"/>
        <w:tblInd w:w="56" w:type="dxa"/>
        <w:tblLayout w:type="fixed"/>
        <w:tblCellMar>
          <w:left w:w="56" w:type="dxa"/>
          <w:right w:w="56" w:type="dxa"/>
        </w:tblCellMar>
        <w:tblLook w:val="0000"/>
      </w:tblPr>
      <w:tblGrid>
        <w:gridCol w:w="868"/>
        <w:gridCol w:w="4684"/>
        <w:gridCol w:w="1415"/>
        <w:gridCol w:w="1428"/>
        <w:gridCol w:w="1127"/>
      </w:tblGrid>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999999"/>
          </w:tcPr>
          <w:p w:rsidR="008A53E7" w:rsidRPr="007041BE" w:rsidRDefault="00C010A6">
            <w:pPr>
              <w:rPr>
                <w:rFonts w:ascii="Bookman Old Style" w:hAnsi="Bookman Old Style" w:cs="Bookman Old Style"/>
                <w:b/>
                <w:bCs/>
                <w:sz w:val="22"/>
                <w:szCs w:val="22"/>
              </w:rPr>
            </w:pPr>
            <w:bookmarkStart w:id="5" w:name="%25CE%2595"/>
            <w:bookmarkEnd w:id="5"/>
            <w:r w:rsidRPr="007041BE">
              <w:rPr>
                <w:rFonts w:ascii="Bookman Old Style" w:hAnsi="Bookman Old Style" w:cs="Bookman Old Style"/>
                <w:b/>
                <w:bCs/>
                <w:sz w:val="22"/>
                <w:szCs w:val="22"/>
              </w:rPr>
              <w:t>Δ</w:t>
            </w:r>
          </w:p>
        </w:tc>
        <w:tc>
          <w:tcPr>
            <w:tcW w:w="4684"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 xml:space="preserve">ΕΚΤΥΠΩΤΗΣ </w:t>
            </w:r>
            <w:r w:rsidRPr="007041BE">
              <w:rPr>
                <w:rFonts w:ascii="Bookman Old Style" w:hAnsi="Bookman Old Style" w:cs="Bookman Old Style"/>
                <w:b/>
                <w:bCs/>
                <w:sz w:val="22"/>
                <w:szCs w:val="22"/>
                <w:lang w:val="en-US"/>
              </w:rPr>
              <w:t>LASER</w:t>
            </w:r>
            <w:r w:rsidRPr="007041BE">
              <w:rPr>
                <w:rFonts w:ascii="Bookman Old Style" w:hAnsi="Bookman Old Style" w:cs="Bookman Old Style"/>
                <w:b/>
                <w:bCs/>
                <w:sz w:val="22"/>
                <w:szCs w:val="22"/>
              </w:rPr>
              <w:t xml:space="preserve"> Α4 (δικτυακός)</w:t>
            </w:r>
          </w:p>
        </w:tc>
        <w:tc>
          <w:tcPr>
            <w:tcW w:w="1415" w:type="dxa"/>
            <w:tcBorders>
              <w:top w:val="single" w:sz="4" w:space="0" w:color="000000"/>
              <w:left w:val="single" w:sz="4" w:space="0" w:color="000000"/>
              <w:bottom w:val="single" w:sz="4" w:space="0" w:color="000000"/>
            </w:tcBorders>
            <w:shd w:val="clear" w:color="auto" w:fill="999999"/>
          </w:tcPr>
          <w:p w:rsidR="008A53E7" w:rsidRPr="007041BE" w:rsidRDefault="008A53E7">
            <w:pPr>
              <w:snapToGrid w:val="0"/>
              <w:jc w:val="center"/>
              <w:rPr>
                <w:rFonts w:ascii="Bookman Old Style" w:hAnsi="Bookman Old Style" w:cs="Bookman Old Style"/>
                <w:sz w:val="22"/>
                <w:szCs w:val="22"/>
              </w:rPr>
            </w:pPr>
          </w:p>
        </w:tc>
        <w:tc>
          <w:tcPr>
            <w:tcW w:w="1428" w:type="dxa"/>
            <w:tcBorders>
              <w:top w:val="single" w:sz="4" w:space="0" w:color="000000"/>
              <w:left w:val="single" w:sz="4" w:space="0" w:color="000000"/>
              <w:bottom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999999"/>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CCCCCC"/>
          </w:tcPr>
          <w:p w:rsidR="008A53E7" w:rsidRPr="007041BE" w:rsidRDefault="00C010A6">
            <w:pPr>
              <w:rPr>
                <w:rFonts w:ascii="Bookman Old Style" w:hAnsi="Bookman Old Style" w:cs="Bookman Old Style"/>
                <w:b/>
                <w:bCs/>
                <w:sz w:val="22"/>
                <w:szCs w:val="22"/>
              </w:rPr>
            </w:pPr>
            <w:r w:rsidRPr="007041BE">
              <w:rPr>
                <w:rFonts w:ascii="Bookman Old Style" w:hAnsi="Bookman Old Style" w:cs="Bookman Old Style"/>
                <w:b/>
                <w:bCs/>
                <w:sz w:val="22"/>
                <w:szCs w:val="22"/>
              </w:rPr>
              <w:t>Δ</w:t>
            </w:r>
            <w:r w:rsidR="008A53E7" w:rsidRPr="007041BE">
              <w:rPr>
                <w:rFonts w:ascii="Bookman Old Style" w:hAnsi="Bookman Old Style" w:cs="Bookman Old Style"/>
                <w:b/>
                <w:bCs/>
                <w:sz w:val="22"/>
                <w:szCs w:val="22"/>
              </w:rPr>
              <w:t>1</w:t>
            </w:r>
          </w:p>
        </w:tc>
        <w:tc>
          <w:tcPr>
            <w:tcW w:w="4684"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b/>
                <w:bCs/>
                <w:sz w:val="22"/>
                <w:szCs w:val="22"/>
              </w:rPr>
              <w:t>ΓΕΝΙΚΑ</w:t>
            </w:r>
          </w:p>
        </w:tc>
        <w:tc>
          <w:tcPr>
            <w:tcW w:w="141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428" w:type="dxa"/>
            <w:tcBorders>
              <w:top w:val="single" w:sz="4" w:space="0" w:color="000000"/>
              <w:left w:val="single" w:sz="4" w:space="0" w:color="000000"/>
              <w:bottom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FFFFFF"/>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rPr>
              <w:t>1.1</w:t>
            </w:r>
          </w:p>
        </w:tc>
        <w:tc>
          <w:tcPr>
            <w:tcW w:w="4684"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Ποσότητα (τεμάχια)</w:t>
            </w:r>
          </w:p>
        </w:tc>
        <w:tc>
          <w:tcPr>
            <w:tcW w:w="1415" w:type="dxa"/>
            <w:tcBorders>
              <w:top w:val="single" w:sz="4" w:space="0" w:color="000000"/>
              <w:left w:val="single" w:sz="4" w:space="0" w:color="000000"/>
              <w:bottom w:val="single" w:sz="4" w:space="0" w:color="000000"/>
            </w:tcBorders>
            <w:shd w:val="clear" w:color="auto" w:fill="FFFFFF"/>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2</w:t>
            </w:r>
          </w:p>
        </w:tc>
        <w:tc>
          <w:tcPr>
            <w:tcW w:w="1428" w:type="dxa"/>
            <w:tcBorders>
              <w:top w:val="single" w:sz="4" w:space="0" w:color="000000"/>
              <w:left w:val="single" w:sz="4" w:space="0" w:color="000000"/>
              <w:bottom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FFFFFF"/>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rPr>
              <w:t>1.2</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rPr>
                <w:rFonts w:ascii="Bookman Old Style" w:hAnsi="Bookman Old Style" w:cs="Bookman Old Style"/>
                <w:sz w:val="22"/>
                <w:szCs w:val="22"/>
              </w:rPr>
            </w:pPr>
            <w:r w:rsidRPr="007041BE">
              <w:rPr>
                <w:rFonts w:ascii="Bookman Old Style" w:hAnsi="Bookman Old Style" w:cs="Bookman Old Style"/>
                <w:sz w:val="22"/>
                <w:szCs w:val="22"/>
              </w:rPr>
              <w:t>Να αναγραφεί το Μοντέλο και ο Κατασκευαστής</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pStyle w:val="ab"/>
              <w:tabs>
                <w:tab w:val="clear" w:pos="4153"/>
                <w:tab w:val="clear" w:pos="8306"/>
              </w:tabs>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CCCCCC"/>
          </w:tcPr>
          <w:p w:rsidR="008A53E7" w:rsidRPr="007041BE" w:rsidRDefault="00C010A6">
            <w:pPr>
              <w:rPr>
                <w:rFonts w:ascii="Bookman Old Style" w:hAnsi="Bookman Old Style" w:cs="Bookman Old Style"/>
                <w:b/>
                <w:sz w:val="22"/>
                <w:szCs w:val="22"/>
              </w:rPr>
            </w:pPr>
            <w:r w:rsidRPr="007041BE">
              <w:rPr>
                <w:rFonts w:ascii="Bookman Old Style" w:hAnsi="Bookman Old Style" w:cs="Bookman Old Style"/>
                <w:b/>
                <w:bCs/>
                <w:sz w:val="22"/>
                <w:szCs w:val="22"/>
              </w:rPr>
              <w:t>Δ</w:t>
            </w:r>
            <w:r w:rsidR="008A53E7" w:rsidRPr="007041BE">
              <w:rPr>
                <w:rFonts w:ascii="Bookman Old Style" w:hAnsi="Bookman Old Style" w:cs="Bookman Old Style"/>
                <w:b/>
                <w:bCs/>
                <w:sz w:val="22"/>
                <w:szCs w:val="22"/>
                <w:lang w:val="en-US"/>
              </w:rPr>
              <w:t>2</w:t>
            </w:r>
          </w:p>
        </w:tc>
        <w:tc>
          <w:tcPr>
            <w:tcW w:w="4684"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b/>
                <w:sz w:val="22"/>
                <w:szCs w:val="22"/>
              </w:rPr>
              <w:t>ΧΑΡΑΚΤΗΡΙΣΤΙΚΑ</w:t>
            </w:r>
          </w:p>
        </w:tc>
        <w:tc>
          <w:tcPr>
            <w:tcW w:w="141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428"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Μονόχρωμος </w:t>
            </w:r>
            <w:r w:rsidRPr="007041BE">
              <w:rPr>
                <w:rFonts w:ascii="Bookman Old Style" w:hAnsi="Bookman Old Style" w:cs="Bookman Old Style"/>
                <w:b/>
                <w:sz w:val="22"/>
                <w:szCs w:val="22"/>
                <w:u w:val="single"/>
              </w:rPr>
              <w:t>Α4</w:t>
            </w:r>
            <w:r w:rsidRPr="007041BE">
              <w:rPr>
                <w:rFonts w:ascii="Bookman Old Style" w:hAnsi="Bookman Old Style" w:cs="Bookman Old Style"/>
                <w:sz w:val="22"/>
                <w:szCs w:val="22"/>
              </w:rPr>
              <w:t xml:space="preserve"> τεχνολογίας </w:t>
            </w:r>
            <w:r w:rsidRPr="007041BE">
              <w:rPr>
                <w:rFonts w:ascii="Bookman Old Style" w:hAnsi="Bookman Old Style" w:cs="Bookman Old Style"/>
                <w:sz w:val="22"/>
                <w:szCs w:val="22"/>
                <w:lang w:val="en-US"/>
              </w:rPr>
              <w:t>Laser</w:t>
            </w:r>
            <w:r w:rsidRPr="007041BE">
              <w:rPr>
                <w:rFonts w:ascii="Bookman Old Style" w:hAnsi="Bookman Old Style" w:cs="Bookman Old Style"/>
                <w:sz w:val="22"/>
                <w:szCs w:val="22"/>
              </w:rPr>
              <w:t xml:space="preserve"> με ενιαίο σύστημα κυλίνδρου-</w:t>
            </w:r>
            <w:proofErr w:type="spellStart"/>
            <w:r w:rsidRPr="007041BE">
              <w:rPr>
                <w:rFonts w:ascii="Bookman Old Style" w:hAnsi="Bookman Old Style" w:cs="Bookman Old Style"/>
                <w:sz w:val="22"/>
                <w:szCs w:val="22"/>
              </w:rPr>
              <w:t>τόνερ</w:t>
            </w:r>
            <w:proofErr w:type="spellEnd"/>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.2</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Ταχύτητα εκτύπωσης Α4 (</w:t>
            </w:r>
            <w:r w:rsidRPr="007041BE">
              <w:rPr>
                <w:rFonts w:ascii="Bookman Old Style" w:hAnsi="Bookman Old Style" w:cs="Bookman Old Style"/>
                <w:color w:val="000000"/>
                <w:sz w:val="22"/>
                <w:szCs w:val="22"/>
              </w:rPr>
              <w:t>σελ. / λεπτό</w:t>
            </w:r>
            <w:r w:rsidRPr="007041BE">
              <w:rPr>
                <w:rFonts w:ascii="Bookman Old Style" w:hAnsi="Bookman Old Style" w:cs="Bookman Old Style"/>
                <w:sz w:val="22"/>
                <w:szCs w:val="22"/>
              </w:rPr>
              <w:t>)</w:t>
            </w:r>
          </w:p>
        </w:tc>
        <w:tc>
          <w:tcPr>
            <w:tcW w:w="1415" w:type="dxa"/>
            <w:tcBorders>
              <w:top w:val="single" w:sz="4" w:space="0" w:color="000000"/>
              <w:left w:val="single" w:sz="4" w:space="0" w:color="000000"/>
              <w:bottom w:val="single" w:sz="4" w:space="0" w:color="000000"/>
            </w:tcBorders>
            <w:shd w:val="clear" w:color="auto" w:fill="auto"/>
          </w:tcPr>
          <w:p w:rsidR="008A53E7" w:rsidRDefault="008A53E7" w:rsidP="008163E8">
            <w:pPr>
              <w:jc w:val="center"/>
              <w:rPr>
                <w:rFonts w:ascii="Bookman Old Style" w:hAnsi="Bookman Old Style" w:cs="Bookman Old Style"/>
                <w:sz w:val="22"/>
                <w:szCs w:val="22"/>
                <w:lang w:val="en-US"/>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w:t>
            </w:r>
            <w:r w:rsidR="008163E8">
              <w:rPr>
                <w:rFonts w:ascii="Bookman Old Style" w:hAnsi="Bookman Old Style" w:cs="Bookman Old Style"/>
                <w:sz w:val="22"/>
                <w:szCs w:val="22"/>
                <w:lang w:val="en-US"/>
              </w:rPr>
              <w:t>38</w:t>
            </w:r>
          </w:p>
          <w:p w:rsidR="008F5FD8" w:rsidRPr="007041BE" w:rsidRDefault="008F5FD8" w:rsidP="008163E8">
            <w:pPr>
              <w:jc w:val="center"/>
              <w:rPr>
                <w:rFonts w:ascii="Bookman Old Style" w:hAnsi="Bookman Old Style" w:cs="Bookman Old Style"/>
                <w:sz w:val="22"/>
                <w:szCs w:val="22"/>
              </w:rPr>
            </w:pP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.3</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Χρόνος εκτύπωσης πρώτης σελίδας</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rPr>
              <w:t xml:space="preserve"> 8 </w:t>
            </w:r>
            <w:proofErr w:type="spellStart"/>
            <w:r w:rsidRPr="007041BE">
              <w:rPr>
                <w:rFonts w:ascii="Bookman Old Style" w:hAnsi="Bookman Old Style" w:cs="Bookman Old Style"/>
                <w:sz w:val="22"/>
                <w:szCs w:val="22"/>
              </w:rPr>
              <w:t>δευτ</w:t>
            </w:r>
            <w:proofErr w:type="spellEnd"/>
            <w:r w:rsidRPr="007041BE">
              <w:rPr>
                <w:rFonts w:ascii="Bookman Old Style" w:hAnsi="Bookman Old Style" w:cs="Bookman Old Style"/>
                <w:sz w:val="22"/>
                <w:szCs w:val="22"/>
              </w:rPr>
              <w:t>.</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.4</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Ανάλυση εκτύπωσης </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 xml:space="preserve">1200 </w:t>
            </w:r>
            <w:r w:rsidRPr="007041BE">
              <w:rPr>
                <w:rFonts w:ascii="Bookman Old Style" w:hAnsi="Bookman Old Style" w:cs="Bookman Old Style"/>
                <w:sz w:val="22"/>
                <w:szCs w:val="22"/>
                <w:lang w:val="en-US"/>
              </w:rPr>
              <w:t>dpi</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.5</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Αυτόματη εκτύπωση δύο (2) όψεων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.6</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Μνήμη βασική / Μέγιστη</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w:t>
            </w:r>
            <w:r w:rsidRPr="007041BE">
              <w:rPr>
                <w:rFonts w:ascii="Bookman Old Style" w:hAnsi="Bookman Old Style" w:cs="Bookman Old Style"/>
                <w:sz w:val="22"/>
                <w:szCs w:val="22"/>
              </w:rPr>
              <w:t xml:space="preserve">128 / 640 </w:t>
            </w:r>
            <w:r w:rsidRPr="007041BE">
              <w:rPr>
                <w:rFonts w:ascii="Bookman Old Style" w:hAnsi="Bookman Old Style" w:cs="Bookman Old Style"/>
                <w:sz w:val="22"/>
                <w:szCs w:val="22"/>
                <w:lang w:val="en-US"/>
              </w:rPr>
              <w:t>MB</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.7</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 xml:space="preserve">Να υποστηρίζει γλώσσες </w:t>
            </w:r>
            <w:r w:rsidRPr="007041BE">
              <w:rPr>
                <w:rFonts w:ascii="Bookman Old Style" w:hAnsi="Bookman Old Style" w:cs="Bookman Old Style"/>
                <w:sz w:val="22"/>
                <w:szCs w:val="22"/>
                <w:lang w:val="en-US"/>
              </w:rPr>
              <w:t>PCL</w:t>
            </w:r>
            <w:r w:rsidRPr="007041BE">
              <w:rPr>
                <w:rFonts w:ascii="Bookman Old Style" w:hAnsi="Bookman Old Style" w:cs="Bookman Old Style"/>
                <w:sz w:val="22"/>
                <w:szCs w:val="22"/>
              </w:rPr>
              <w:t xml:space="preserve"> 5</w:t>
            </w:r>
            <w:r w:rsidRPr="007041BE">
              <w:rPr>
                <w:rFonts w:ascii="Bookman Old Style" w:hAnsi="Bookman Old Style" w:cs="Bookman Old Style"/>
                <w:sz w:val="22"/>
                <w:szCs w:val="22"/>
                <w:lang w:val="en-US"/>
              </w:rPr>
              <w:t>e</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PCL</w:t>
            </w:r>
            <w:r w:rsidRPr="007041BE">
              <w:rPr>
                <w:rFonts w:ascii="Bookman Old Style" w:hAnsi="Bookman Old Style" w:cs="Bookman Old Style"/>
                <w:sz w:val="22"/>
                <w:szCs w:val="22"/>
              </w:rPr>
              <w:t xml:space="preserve"> 6, </w:t>
            </w:r>
            <w:r w:rsidRPr="007041BE">
              <w:rPr>
                <w:rFonts w:ascii="Bookman Old Style" w:hAnsi="Bookman Old Style" w:cs="Bookman Old Style"/>
                <w:sz w:val="22"/>
                <w:szCs w:val="22"/>
                <w:lang w:val="en-US"/>
              </w:rPr>
              <w:t>PostScript</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Level</w:t>
            </w:r>
            <w:r w:rsidRPr="007041BE">
              <w:rPr>
                <w:rFonts w:ascii="Bookman Old Style" w:hAnsi="Bookman Old Style" w:cs="Bookman Old Style"/>
                <w:sz w:val="22"/>
                <w:szCs w:val="22"/>
              </w:rPr>
              <w:t xml:space="preserve"> 3 και </w:t>
            </w:r>
            <w:r w:rsidRPr="007041BE">
              <w:rPr>
                <w:rFonts w:ascii="Bookman Old Style" w:hAnsi="Bookman Old Style" w:cs="Bookman Old Style"/>
                <w:sz w:val="22"/>
                <w:szCs w:val="22"/>
                <w:lang w:val="en-US"/>
              </w:rPr>
              <w:t>PDF</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.8</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Θύρες εισόδου/εξόδου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2</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.8.1</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 xml:space="preserve">Θύρα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2.0 </w:t>
            </w:r>
            <w:r w:rsidRPr="007041BE">
              <w:rPr>
                <w:rFonts w:ascii="Bookman Old Style" w:hAnsi="Bookman Old Style" w:cs="Bookman Old Style"/>
                <w:sz w:val="22"/>
                <w:szCs w:val="22"/>
                <w:lang w:val="en-US"/>
              </w:rPr>
              <w:t>Hi-Speed</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.9</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Βασικοί δίσκοι χαρτιού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2</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.9.1</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Πρώτος τροφοδότης χαρτιού πολλαπλών χρήσεων με χωρητικότητα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100 σελίδες</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.9.2</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Δεύτερος τροφοδότης χαρτιού πολλαπλών χρήσεων οριζοντίου τύπου με χωρητικότητα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500 σελίδες</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lastRenderedPageBreak/>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.10</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 xml:space="preserve">Μεγέθη μέσων </w:t>
            </w: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 xml:space="preserve">4, </w:t>
            </w: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 xml:space="preserve">5 και </w:t>
            </w:r>
            <w:r w:rsidRPr="007041BE">
              <w:rPr>
                <w:rFonts w:ascii="Bookman Old Style" w:hAnsi="Bookman Old Style" w:cs="Bookman Old Style"/>
                <w:sz w:val="22"/>
                <w:szCs w:val="22"/>
                <w:lang w:val="en-US"/>
              </w:rPr>
              <w:t>A</w:t>
            </w:r>
            <w:r w:rsidRPr="007041BE">
              <w:rPr>
                <w:rFonts w:ascii="Bookman Old Style" w:hAnsi="Bookman Old Style" w:cs="Bookman Old Style"/>
                <w:sz w:val="22"/>
                <w:szCs w:val="22"/>
              </w:rPr>
              <w:t>6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.11</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Υποστηριζόμενοι τύποι μέσων : χαρτί (</w:t>
            </w:r>
            <w:r w:rsidRPr="007041BE">
              <w:rPr>
                <w:rFonts w:ascii="Bookman Old Style" w:hAnsi="Bookman Old Style" w:cs="Bookman Old Style"/>
                <w:sz w:val="22"/>
                <w:szCs w:val="22"/>
                <w:lang w:val="en-US"/>
              </w:rPr>
              <w:t>bond</w:t>
            </w:r>
            <w:r w:rsidRPr="007041BE">
              <w:rPr>
                <w:rFonts w:ascii="Bookman Old Style" w:hAnsi="Bookman Old Style" w:cs="Bookman Old Style"/>
                <w:sz w:val="22"/>
                <w:szCs w:val="22"/>
              </w:rPr>
              <w:t>, έγχρωμο, απλό,</w:t>
            </w:r>
            <w:r w:rsidRPr="007041BE">
              <w:rPr>
                <w:rStyle w:val="hps"/>
                <w:rFonts w:ascii="Bookman Old Style" w:hAnsi="Bookman Old Style" w:cs="Bookman Old Style"/>
                <w:sz w:val="22"/>
                <w:szCs w:val="22"/>
              </w:rPr>
              <w:t xml:space="preserve"> επιστολόχαρτο, </w:t>
            </w:r>
            <w:proofErr w:type="spellStart"/>
            <w:r w:rsidRPr="007041BE">
              <w:rPr>
                <w:rStyle w:val="hps"/>
                <w:rFonts w:ascii="Bookman Old Style" w:hAnsi="Bookman Old Style" w:cs="Bookman Old Style"/>
                <w:sz w:val="22"/>
                <w:szCs w:val="22"/>
              </w:rPr>
              <w:t>προεκτυπωμένο</w:t>
            </w:r>
            <w:proofErr w:type="spellEnd"/>
            <w:r w:rsidRPr="007041BE">
              <w:rPr>
                <w:rStyle w:val="hps"/>
                <w:rFonts w:ascii="Bookman Old Style" w:hAnsi="Bookman Old Style" w:cs="Bookman Old Style"/>
                <w:sz w:val="22"/>
                <w:szCs w:val="22"/>
              </w:rPr>
              <w:t xml:space="preserve">, </w:t>
            </w:r>
            <w:r w:rsidRPr="007041BE">
              <w:rPr>
                <w:rFonts w:ascii="Bookman Old Style" w:hAnsi="Bookman Old Style" w:cs="Bookman Old Style"/>
                <w:sz w:val="22"/>
                <w:szCs w:val="22"/>
              </w:rPr>
              <w:t>ανακυκλωμένο,</w:t>
            </w:r>
            <w:r w:rsidRPr="007041BE">
              <w:rPr>
                <w:rStyle w:val="hps"/>
                <w:rFonts w:ascii="Bookman Old Style" w:hAnsi="Bookman Old Style" w:cs="Bookman Old Style"/>
                <w:sz w:val="22"/>
                <w:szCs w:val="22"/>
              </w:rPr>
              <w:t xml:space="preserve"> διάτρητο,</w:t>
            </w:r>
            <w:r w:rsidRPr="007041BE">
              <w:rPr>
                <w:rFonts w:ascii="Bookman Old Style" w:hAnsi="Bookman Old Style" w:cs="Bookman Old Style"/>
                <w:sz w:val="22"/>
                <w:szCs w:val="22"/>
              </w:rPr>
              <w:t xml:space="preserve"> σκληρό), φάκελοι, διαφάνειες, ετικέτες, χαρτόνι</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.12</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Χωρητικότητα </w:t>
            </w:r>
            <w:r w:rsidRPr="007041BE">
              <w:rPr>
                <w:rFonts w:ascii="Bookman Old Style" w:hAnsi="Bookman Old Style" w:cs="Bookman Old Style"/>
                <w:sz w:val="22"/>
                <w:szCs w:val="22"/>
                <w:lang w:val="en-US"/>
              </w:rPr>
              <w:t>Toner</w:t>
            </w:r>
            <w:r w:rsidRPr="007041BE">
              <w:rPr>
                <w:rFonts w:ascii="Bookman Old Style" w:hAnsi="Bookman Old Style" w:cs="Bookman Old Style"/>
                <w:sz w:val="22"/>
                <w:szCs w:val="22"/>
              </w:rPr>
              <w:t xml:space="preserve"> βάση ISO/IEC 19752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rsidP="00986A37">
            <w:pPr>
              <w:jc w:val="center"/>
              <w:rPr>
                <w:rFonts w:ascii="Bookman Old Style" w:hAnsi="Bookman Old Style" w:cs="Bookman Old Style"/>
                <w:sz w:val="22"/>
                <w:szCs w:val="22"/>
              </w:rPr>
            </w:pPr>
            <w:r w:rsidRPr="007041BE">
              <w:rPr>
                <w:rFonts w:ascii="Bookman Old Style" w:hAnsi="Bookman Old Style" w:cs="Bookman Old Style"/>
                <w:sz w:val="22"/>
                <w:szCs w:val="22"/>
                <w:lang w:val="en-US"/>
              </w:rPr>
              <w:t>1</w:t>
            </w:r>
            <w:r w:rsidR="00986A37">
              <w:rPr>
                <w:rFonts w:ascii="Bookman Old Style" w:hAnsi="Bookman Old Style" w:cs="Bookman Old Style"/>
                <w:sz w:val="22"/>
                <w:szCs w:val="22"/>
                <w:lang w:val="en-US"/>
              </w:rPr>
              <w:t>0.</w:t>
            </w:r>
            <w:r w:rsidRPr="007041BE">
              <w:rPr>
                <w:rFonts w:ascii="Bookman Old Style" w:hAnsi="Bookman Old Style" w:cs="Bookman Old Style"/>
                <w:sz w:val="22"/>
                <w:szCs w:val="22"/>
              </w:rPr>
              <w:t>000 σελίδες</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w:t>
            </w:r>
            <w:r w:rsidR="008A53E7" w:rsidRPr="007041BE">
              <w:rPr>
                <w:rFonts w:ascii="Bookman Old Style" w:hAnsi="Bookman Old Style" w:cs="Bookman Old Style"/>
                <w:sz w:val="22"/>
                <w:szCs w:val="22"/>
                <w:lang w:val="en-US"/>
              </w:rPr>
              <w:t>3</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lang w:val="en-US"/>
              </w:rPr>
            </w:pPr>
            <w:r w:rsidRPr="007041BE">
              <w:rPr>
                <w:rFonts w:ascii="Bookman Old Style" w:hAnsi="Bookman Old Style" w:cs="Bookman Old Style"/>
                <w:sz w:val="22"/>
                <w:szCs w:val="22"/>
              </w:rPr>
              <w:t>Κύκλος λειτουργίας τουλάχιστον</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2938F3">
            <w:pPr>
              <w:jc w:val="center"/>
              <w:rPr>
                <w:rFonts w:ascii="Bookman Old Style" w:hAnsi="Bookman Old Style" w:cs="Bookman Old Style"/>
                <w:sz w:val="22"/>
                <w:szCs w:val="22"/>
              </w:rPr>
            </w:pPr>
            <w:r>
              <w:rPr>
                <w:rFonts w:ascii="Bookman Old Style" w:hAnsi="Bookman Old Style" w:cs="Bookman Old Style"/>
                <w:sz w:val="22"/>
                <w:szCs w:val="22"/>
                <w:lang w:val="en-US"/>
              </w:rPr>
              <w:t>8</w:t>
            </w:r>
            <w:r w:rsidR="008A53E7" w:rsidRPr="007041BE">
              <w:rPr>
                <w:rFonts w:ascii="Bookman Old Style" w:hAnsi="Bookman Old Style" w:cs="Bookman Old Style"/>
                <w:sz w:val="22"/>
                <w:szCs w:val="22"/>
              </w:rPr>
              <w:t>0.000 σελίδες</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w:t>
            </w:r>
            <w:r w:rsidR="008A53E7" w:rsidRPr="007041BE">
              <w:rPr>
                <w:rFonts w:ascii="Bookman Old Style" w:hAnsi="Bookman Old Style" w:cs="Bookman Old Style"/>
                <w:sz w:val="22"/>
                <w:szCs w:val="22"/>
                <w:lang w:val="en-US"/>
              </w:rPr>
              <w:t>4</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rsidP="00986A37">
            <w:pPr>
              <w:rPr>
                <w:rFonts w:ascii="Bookman Old Style" w:hAnsi="Bookman Old Style" w:cs="Bookman Old Style"/>
                <w:color w:val="000000"/>
                <w:sz w:val="22"/>
                <w:szCs w:val="22"/>
              </w:rPr>
            </w:pPr>
            <w:r w:rsidRPr="007041BE">
              <w:rPr>
                <w:rFonts w:ascii="Bookman Old Style" w:hAnsi="Bookman Old Style" w:cs="Bookman Old Style"/>
                <w:sz w:val="22"/>
                <w:szCs w:val="22"/>
              </w:rPr>
              <w:t xml:space="preserve">Να είναι συμβατός με τα λειτουργικά συστήματα </w:t>
            </w:r>
            <w:r w:rsidRPr="007041BE">
              <w:rPr>
                <w:rFonts w:ascii="Bookman Old Style" w:hAnsi="Bookman Old Style" w:cs="Bookman Old Style"/>
                <w:sz w:val="22"/>
                <w:szCs w:val="22"/>
                <w:lang w:val="en-US"/>
              </w:rPr>
              <w:t>Windows</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XP</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Vista</w:t>
            </w:r>
            <w:r w:rsidRPr="007041BE">
              <w:rPr>
                <w:rFonts w:ascii="Bookman Old Style" w:hAnsi="Bookman Old Style" w:cs="Bookman Old Style"/>
                <w:sz w:val="22"/>
                <w:szCs w:val="22"/>
              </w:rPr>
              <w:t xml:space="preserve">, 7, 8,  </w:t>
            </w:r>
            <w:r w:rsidRPr="007041BE">
              <w:rPr>
                <w:rFonts w:ascii="Bookman Old Style" w:hAnsi="Bookman Old Style" w:cs="Bookman Old Style"/>
                <w:sz w:val="22"/>
                <w:szCs w:val="22"/>
                <w:lang w:val="en-US"/>
              </w:rPr>
              <w:t>Server</w:t>
            </w:r>
            <w:r w:rsidR="00522570">
              <w:rPr>
                <w:rFonts w:ascii="Bookman Old Style" w:hAnsi="Bookman Old Style" w:cs="Bookman Old Style"/>
                <w:sz w:val="22"/>
                <w:szCs w:val="22"/>
              </w:rPr>
              <w:t xml:space="preserve"> 2008, </w:t>
            </w:r>
            <w:r w:rsidR="00522570">
              <w:rPr>
                <w:rFonts w:ascii="Bookman Old Style" w:hAnsi="Bookman Old Style" w:cs="Bookman Old Style"/>
                <w:sz w:val="22"/>
                <w:szCs w:val="22"/>
                <w:lang w:val="en-US"/>
              </w:rPr>
              <w:t>Windows</w:t>
            </w:r>
            <w:r w:rsidR="00522570" w:rsidRPr="00522570">
              <w:rPr>
                <w:rFonts w:ascii="Bookman Old Style" w:hAnsi="Bookman Old Style" w:cs="Bookman Old Style"/>
                <w:sz w:val="22"/>
                <w:szCs w:val="22"/>
              </w:rPr>
              <w:t xml:space="preserve"> 10 </w:t>
            </w:r>
            <w:r w:rsidRPr="007041BE">
              <w:rPr>
                <w:rFonts w:ascii="Bookman Old Style" w:hAnsi="Bookman Old Style" w:cs="Bookman Old Style"/>
                <w:sz w:val="22"/>
                <w:szCs w:val="22"/>
              </w:rPr>
              <w:t xml:space="preserve">και </w:t>
            </w:r>
            <w:r w:rsidRPr="007041BE">
              <w:rPr>
                <w:rFonts w:ascii="Bookman Old Style" w:hAnsi="Bookman Old Style" w:cs="Bookman Old Style"/>
                <w:sz w:val="22"/>
                <w:szCs w:val="22"/>
                <w:lang w:val="en-US"/>
              </w:rPr>
              <w:t>Linux</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sz w:val="22"/>
                <w:szCs w:val="22"/>
              </w:rPr>
              <w:t>Δ</w:t>
            </w:r>
            <w:r w:rsidR="008A53E7" w:rsidRPr="007041BE">
              <w:rPr>
                <w:rFonts w:ascii="Bookman Old Style" w:hAnsi="Bookman Old Style" w:cs="Bookman Old Style"/>
                <w:sz w:val="22"/>
                <w:szCs w:val="22"/>
                <w:lang w:val="en-US"/>
              </w:rPr>
              <w:t>2</w:t>
            </w:r>
            <w:r w:rsidR="008A53E7" w:rsidRPr="007041BE">
              <w:rPr>
                <w:rFonts w:ascii="Bookman Old Style" w:hAnsi="Bookman Old Style" w:cs="Bookman Old Style"/>
                <w:sz w:val="22"/>
                <w:szCs w:val="22"/>
              </w:rPr>
              <w:t>.1</w:t>
            </w:r>
            <w:r w:rsidR="008A53E7" w:rsidRPr="007041BE">
              <w:rPr>
                <w:rFonts w:ascii="Bookman Old Style" w:hAnsi="Bookman Old Style" w:cs="Bookman Old Style"/>
                <w:sz w:val="22"/>
                <w:szCs w:val="22"/>
                <w:lang w:val="en-US"/>
              </w:rPr>
              <w:t>5</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sz w:val="22"/>
                <w:szCs w:val="22"/>
              </w:rPr>
              <w:t xml:space="preserve">Να είναι συμβατός με δικτυακά συστήματα (πρωτόκολλα) </w:t>
            </w:r>
            <w:r w:rsidRPr="007041BE">
              <w:rPr>
                <w:rFonts w:ascii="Bookman Old Style" w:hAnsi="Bookman Old Style" w:cs="Bookman Old Style"/>
                <w:sz w:val="22"/>
                <w:szCs w:val="22"/>
                <w:lang w:val="en-US"/>
              </w:rPr>
              <w:t>TCP</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IP</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v</w:t>
            </w:r>
            <w:r w:rsidRPr="007041BE">
              <w:rPr>
                <w:rFonts w:ascii="Bookman Old Style" w:hAnsi="Bookman Old Style" w:cs="Bookman Old Style"/>
                <w:sz w:val="22"/>
                <w:szCs w:val="22"/>
              </w:rPr>
              <w:t xml:space="preserve">4, </w:t>
            </w:r>
            <w:r w:rsidRPr="007041BE">
              <w:rPr>
                <w:rFonts w:ascii="Bookman Old Style" w:hAnsi="Bookman Old Style" w:cs="Bookman Old Style"/>
                <w:sz w:val="22"/>
                <w:szCs w:val="22"/>
                <w:lang w:val="en-US"/>
              </w:rPr>
              <w:t>TCP</w:t>
            </w:r>
            <w:r w:rsidRPr="007041BE">
              <w:rPr>
                <w:rFonts w:ascii="Bookman Old Style" w:hAnsi="Bookman Old Style" w:cs="Bookman Old Style"/>
                <w:sz w:val="22"/>
                <w:szCs w:val="22"/>
              </w:rPr>
              <w:t>/</w:t>
            </w:r>
            <w:r w:rsidRPr="007041BE">
              <w:rPr>
                <w:rFonts w:ascii="Bookman Old Style" w:hAnsi="Bookman Old Style" w:cs="Bookman Old Style"/>
                <w:sz w:val="22"/>
                <w:szCs w:val="22"/>
                <w:lang w:val="en-US"/>
              </w:rPr>
              <w:t>IP</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v</w:t>
            </w:r>
            <w:r w:rsidRPr="007041BE">
              <w:rPr>
                <w:rFonts w:ascii="Bookman Old Style" w:hAnsi="Bookman Old Style" w:cs="Bookman Old Style"/>
                <w:sz w:val="22"/>
                <w:szCs w:val="22"/>
              </w:rPr>
              <w:t xml:space="preserve">6, </w:t>
            </w:r>
            <w:r w:rsidRPr="007041BE">
              <w:rPr>
                <w:rFonts w:ascii="Bookman Old Style" w:hAnsi="Bookman Old Style" w:cs="Bookman Old Style"/>
                <w:sz w:val="22"/>
                <w:szCs w:val="22"/>
                <w:lang w:val="en-US"/>
              </w:rPr>
              <w:t>UPD</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AppleTalk</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color w:val="000000"/>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CCCCCC"/>
          </w:tcPr>
          <w:p w:rsidR="008A53E7" w:rsidRPr="007041BE" w:rsidRDefault="00C010A6">
            <w:pPr>
              <w:rPr>
                <w:rFonts w:ascii="Bookman Old Style" w:hAnsi="Bookman Old Style" w:cs="Bookman Old Style"/>
                <w:b/>
                <w:sz w:val="22"/>
                <w:szCs w:val="22"/>
              </w:rPr>
            </w:pPr>
            <w:r w:rsidRPr="007041BE">
              <w:rPr>
                <w:rFonts w:ascii="Bookman Old Style" w:hAnsi="Bookman Old Style" w:cs="Bookman Old Style"/>
                <w:b/>
                <w:bCs/>
                <w:sz w:val="22"/>
                <w:szCs w:val="22"/>
              </w:rPr>
              <w:t>Δ</w:t>
            </w:r>
            <w:r w:rsidR="008A53E7" w:rsidRPr="007041BE">
              <w:rPr>
                <w:rFonts w:ascii="Bookman Old Style" w:hAnsi="Bookman Old Style" w:cs="Bookman Old Style"/>
                <w:b/>
                <w:bCs/>
                <w:sz w:val="22"/>
                <w:szCs w:val="22"/>
              </w:rPr>
              <w:t>3</w:t>
            </w:r>
          </w:p>
        </w:tc>
        <w:tc>
          <w:tcPr>
            <w:tcW w:w="4684" w:type="dxa"/>
            <w:tcBorders>
              <w:top w:val="single" w:sz="4" w:space="0" w:color="000000"/>
              <w:left w:val="single" w:sz="4" w:space="0" w:color="000000"/>
              <w:bottom w:val="single" w:sz="4" w:space="0" w:color="000000"/>
            </w:tcBorders>
            <w:shd w:val="clear" w:color="auto" w:fill="CCCCCC"/>
          </w:tcPr>
          <w:p w:rsidR="008A53E7" w:rsidRPr="007041BE" w:rsidRDefault="008A53E7">
            <w:pPr>
              <w:rPr>
                <w:rFonts w:ascii="Bookman Old Style" w:hAnsi="Bookman Old Style" w:cs="Bookman Old Style"/>
                <w:color w:val="000000"/>
                <w:sz w:val="22"/>
                <w:szCs w:val="22"/>
              </w:rPr>
            </w:pPr>
            <w:r w:rsidRPr="007041BE">
              <w:rPr>
                <w:rFonts w:ascii="Bookman Old Style" w:hAnsi="Bookman Old Style" w:cs="Bookman Old Style"/>
                <w:b/>
                <w:sz w:val="22"/>
                <w:szCs w:val="22"/>
              </w:rPr>
              <w:t>ΤΕΚΜΗΡΙΩΣΗ – ΕΓΓΥΗΣΗ - ΣΥΝΟΔΕΥΤΙΚΑ</w:t>
            </w:r>
          </w:p>
        </w:tc>
        <w:tc>
          <w:tcPr>
            <w:tcW w:w="1415"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color w:val="000000"/>
                <w:sz w:val="22"/>
                <w:szCs w:val="22"/>
              </w:rPr>
            </w:pPr>
          </w:p>
        </w:tc>
        <w:tc>
          <w:tcPr>
            <w:tcW w:w="1428" w:type="dxa"/>
            <w:tcBorders>
              <w:top w:val="single" w:sz="4" w:space="0" w:color="000000"/>
              <w:left w:val="single" w:sz="4" w:space="0" w:color="000000"/>
              <w:bottom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CCCCCC"/>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Δ</w:t>
            </w:r>
            <w:r w:rsidR="008A53E7" w:rsidRPr="007041BE">
              <w:rPr>
                <w:rFonts w:ascii="Bookman Old Style" w:hAnsi="Bookman Old Style" w:cs="Bookman Old Style"/>
                <w:bCs/>
                <w:sz w:val="22"/>
                <w:szCs w:val="22"/>
              </w:rPr>
              <w:t>3.1</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Εγχειρίδια</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Δ</w:t>
            </w:r>
            <w:r w:rsidR="008A53E7" w:rsidRPr="007041BE">
              <w:rPr>
                <w:rFonts w:ascii="Bookman Old Style" w:hAnsi="Bookman Old Style" w:cs="Bookman Old Style"/>
                <w:bCs/>
                <w:sz w:val="22"/>
                <w:szCs w:val="22"/>
              </w:rPr>
              <w:t>3.2</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Καλώδια σύνδεσης (τροφοδοσίας, </w:t>
            </w:r>
            <w:r w:rsidRPr="007041BE">
              <w:rPr>
                <w:rFonts w:ascii="Bookman Old Style" w:hAnsi="Bookman Old Style" w:cs="Bookman Old Style"/>
                <w:sz w:val="22"/>
                <w:szCs w:val="22"/>
                <w:lang w:val="en-US"/>
              </w:rPr>
              <w:t>USB</w:t>
            </w:r>
            <w:r w:rsidRPr="007041BE">
              <w:rPr>
                <w:rFonts w:ascii="Bookman Old Style" w:hAnsi="Bookman Old Style" w:cs="Bookman Old Style"/>
                <w:sz w:val="22"/>
                <w:szCs w:val="22"/>
              </w:rPr>
              <w:t xml:space="preserve"> για την διασύνδεση με τον σταθμό εργασίας και  καλώδιο  </w:t>
            </w:r>
            <w:r w:rsidRPr="007041BE">
              <w:rPr>
                <w:rFonts w:ascii="Bookman Old Style" w:hAnsi="Bookman Old Style" w:cs="Bookman Old Style"/>
                <w:sz w:val="22"/>
                <w:szCs w:val="22"/>
                <w:lang w:val="en-US"/>
              </w:rPr>
              <w:t>UTP</w:t>
            </w:r>
            <w:r w:rsidRPr="007041BE">
              <w:rPr>
                <w:rFonts w:ascii="Bookman Old Style" w:hAnsi="Bookman Old Style" w:cs="Bookman Old Style"/>
                <w:sz w:val="22"/>
                <w:szCs w:val="22"/>
              </w:rPr>
              <w:t xml:space="preserve"> </w:t>
            </w:r>
            <w:r w:rsidRPr="007041BE">
              <w:rPr>
                <w:rFonts w:ascii="Bookman Old Style" w:hAnsi="Bookman Old Style" w:cs="Bookman Old Style"/>
                <w:sz w:val="22"/>
                <w:szCs w:val="22"/>
                <w:lang w:val="en-US"/>
              </w:rPr>
              <w:t>cat</w:t>
            </w:r>
            <w:r w:rsidRPr="007041BE">
              <w:rPr>
                <w:rFonts w:ascii="Bookman Old Style" w:hAnsi="Bookman Old Style" w:cs="Bookman Old Style"/>
                <w:sz w:val="22"/>
                <w:szCs w:val="22"/>
              </w:rPr>
              <w:t xml:space="preserve"> 5 κατάλληλου μήκους για  την  διασύνδεση του εκτυπωτή με την τηλεπικοινωνιακή πρίζα)</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blPrEx>
          <w:tblCellMar>
            <w:left w:w="28" w:type="dxa"/>
            <w:right w:w="28" w:type="dxa"/>
          </w:tblCellMar>
        </w:tblPrEx>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Δ</w:t>
            </w:r>
            <w:r w:rsidR="008A53E7" w:rsidRPr="007041BE">
              <w:rPr>
                <w:rFonts w:ascii="Bookman Old Style" w:hAnsi="Bookman Old Style" w:cs="Bookman Old Style"/>
                <w:bCs/>
                <w:sz w:val="22"/>
                <w:szCs w:val="22"/>
              </w:rPr>
              <w:t>3.3</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Οι εκτυπωτές  θα πρέπει υποχρεωτικά να φέρουν το σήμα CE</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blPrEx>
          <w:tblCellMar>
            <w:left w:w="28" w:type="dxa"/>
            <w:right w:w="28" w:type="dxa"/>
          </w:tblCellMar>
        </w:tblPrEx>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Δ</w:t>
            </w:r>
            <w:r w:rsidR="008A53E7" w:rsidRPr="007041BE">
              <w:rPr>
                <w:rFonts w:ascii="Bookman Old Style" w:hAnsi="Bookman Old Style" w:cs="Bookman Old Style"/>
                <w:bCs/>
                <w:sz w:val="22"/>
                <w:szCs w:val="22"/>
              </w:rPr>
              <w:t>3.4</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Bookman Old Style" w:hAnsi="Bookman Old Style" w:cs="Bookman Old Style"/>
                <w:sz w:val="22"/>
                <w:szCs w:val="22"/>
              </w:rPr>
            </w:pPr>
            <w:r w:rsidRPr="007041BE">
              <w:rPr>
                <w:rFonts w:ascii="Bookman Old Style" w:hAnsi="Bookman Old Style" w:cs="Bookman Old Style"/>
                <w:sz w:val="22"/>
                <w:szCs w:val="22"/>
              </w:rPr>
              <w:t xml:space="preserve">Να αναφερθούν τα πρότυπα ασφάλειας εξοπλισμού, μείωσης κατανάλωσης ενέργειας και απομάκρυνσης των τοξικών υλικών από διάφορα βασικά ή μη εξαρτήματα (οικολογικός σχεδιασμός) </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Bookman Old Style" w:hAnsi="Bookman Old Style" w:cs="Bookman Old Style"/>
                <w:sz w:val="22"/>
                <w:szCs w:val="22"/>
              </w:rPr>
              <w:t>ΝΑΙ</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r w:rsidR="008A53E7" w:rsidRPr="007041BE" w:rsidTr="002938F3">
        <w:trPr>
          <w:cantSplit/>
        </w:trPr>
        <w:tc>
          <w:tcPr>
            <w:tcW w:w="868" w:type="dxa"/>
            <w:tcBorders>
              <w:top w:val="single" w:sz="4" w:space="0" w:color="000000"/>
              <w:left w:val="single" w:sz="4" w:space="0" w:color="000000"/>
              <w:bottom w:val="single" w:sz="4" w:space="0" w:color="000000"/>
            </w:tcBorders>
            <w:shd w:val="clear" w:color="auto" w:fill="auto"/>
          </w:tcPr>
          <w:p w:rsidR="008A53E7" w:rsidRPr="007041BE" w:rsidRDefault="00C010A6">
            <w:pPr>
              <w:rPr>
                <w:rFonts w:ascii="Bookman Old Style" w:hAnsi="Bookman Old Style" w:cs="Bookman Old Style"/>
                <w:sz w:val="22"/>
                <w:szCs w:val="22"/>
              </w:rPr>
            </w:pPr>
            <w:r w:rsidRPr="007041BE">
              <w:rPr>
                <w:rFonts w:ascii="Bookman Old Style" w:hAnsi="Bookman Old Style" w:cs="Bookman Old Style"/>
                <w:bCs/>
                <w:sz w:val="22"/>
                <w:szCs w:val="22"/>
              </w:rPr>
              <w:t>Δ</w:t>
            </w:r>
            <w:r w:rsidR="008A53E7" w:rsidRPr="007041BE">
              <w:rPr>
                <w:rFonts w:ascii="Bookman Old Style" w:hAnsi="Bookman Old Style" w:cs="Bookman Old Style"/>
                <w:bCs/>
                <w:sz w:val="22"/>
                <w:szCs w:val="22"/>
              </w:rPr>
              <w:t>3.5</w:t>
            </w:r>
          </w:p>
        </w:tc>
        <w:tc>
          <w:tcPr>
            <w:tcW w:w="4684" w:type="dxa"/>
            <w:tcBorders>
              <w:top w:val="single" w:sz="4" w:space="0" w:color="000000"/>
              <w:left w:val="single" w:sz="4" w:space="0" w:color="000000"/>
              <w:bottom w:val="single" w:sz="4" w:space="0" w:color="000000"/>
            </w:tcBorders>
            <w:shd w:val="clear" w:color="auto" w:fill="auto"/>
          </w:tcPr>
          <w:p w:rsidR="008A53E7" w:rsidRPr="007041BE" w:rsidRDefault="008A53E7">
            <w:pPr>
              <w:rPr>
                <w:rFonts w:ascii="Symbol" w:hAnsi="Symbol" w:cs="Symbol"/>
                <w:sz w:val="22"/>
                <w:szCs w:val="22"/>
              </w:rPr>
            </w:pPr>
            <w:r w:rsidRPr="007041BE">
              <w:rPr>
                <w:rFonts w:ascii="Bookman Old Style" w:hAnsi="Bookman Old Style" w:cs="Bookman Old Style"/>
                <w:sz w:val="22"/>
                <w:szCs w:val="22"/>
              </w:rPr>
              <w:t xml:space="preserve">Εγγύηση καλής λειτουργίας </w:t>
            </w:r>
            <w:r w:rsidRPr="007041BE">
              <w:rPr>
                <w:rFonts w:ascii="Bookman Old Style" w:hAnsi="Bookman Old Style" w:cs="Bookman Old Style"/>
                <w:sz w:val="22"/>
                <w:szCs w:val="22"/>
                <w:lang w:val="en-US"/>
              </w:rPr>
              <w:t>(</w:t>
            </w:r>
            <w:r w:rsidRPr="007041BE">
              <w:rPr>
                <w:rFonts w:ascii="Bookman Old Style" w:hAnsi="Bookman Old Style" w:cs="Bookman Old Style"/>
                <w:sz w:val="22"/>
                <w:szCs w:val="22"/>
              </w:rPr>
              <w:t>έτη)</w:t>
            </w:r>
          </w:p>
        </w:tc>
        <w:tc>
          <w:tcPr>
            <w:tcW w:w="1415" w:type="dxa"/>
            <w:tcBorders>
              <w:top w:val="single" w:sz="4" w:space="0" w:color="000000"/>
              <w:left w:val="single" w:sz="4" w:space="0" w:color="000000"/>
              <w:bottom w:val="single" w:sz="4" w:space="0" w:color="000000"/>
            </w:tcBorders>
            <w:shd w:val="clear" w:color="auto" w:fill="auto"/>
          </w:tcPr>
          <w:p w:rsidR="008A53E7" w:rsidRPr="007041BE" w:rsidRDefault="008A53E7">
            <w:pPr>
              <w:jc w:val="center"/>
              <w:rPr>
                <w:rFonts w:ascii="Bookman Old Style" w:hAnsi="Bookman Old Style" w:cs="Bookman Old Style"/>
                <w:sz w:val="22"/>
                <w:szCs w:val="22"/>
              </w:rPr>
            </w:pPr>
            <w:r w:rsidRPr="007041BE">
              <w:rPr>
                <w:rFonts w:ascii="Symbol" w:hAnsi="Symbol" w:cs="Symbol"/>
                <w:sz w:val="22"/>
                <w:szCs w:val="22"/>
              </w:rPr>
              <w:t></w:t>
            </w:r>
            <w:r w:rsidRPr="007041BE">
              <w:rPr>
                <w:rFonts w:ascii="Bookman Old Style" w:hAnsi="Bookman Old Style" w:cs="Bookman Old Style"/>
                <w:sz w:val="22"/>
                <w:szCs w:val="22"/>
                <w:lang w:val="en-US"/>
              </w:rPr>
              <w:t xml:space="preserve"> 1</w:t>
            </w:r>
          </w:p>
        </w:tc>
        <w:tc>
          <w:tcPr>
            <w:tcW w:w="1428" w:type="dxa"/>
            <w:tcBorders>
              <w:top w:val="single" w:sz="4" w:space="0" w:color="000000"/>
              <w:left w:val="single" w:sz="4" w:space="0" w:color="000000"/>
              <w:bottom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A53E7" w:rsidRPr="007041BE" w:rsidRDefault="008A53E7">
            <w:pPr>
              <w:snapToGrid w:val="0"/>
              <w:jc w:val="center"/>
              <w:rPr>
                <w:rFonts w:ascii="Bookman Old Style" w:hAnsi="Bookman Old Style" w:cs="Bookman Old Style"/>
                <w:sz w:val="22"/>
                <w:szCs w:val="22"/>
              </w:rPr>
            </w:pPr>
          </w:p>
        </w:tc>
      </w:tr>
    </w:tbl>
    <w:p w:rsidR="008A53E7" w:rsidRPr="007041BE" w:rsidRDefault="008A53E7">
      <w:pPr>
        <w:jc w:val="center"/>
        <w:rPr>
          <w:rFonts w:ascii="Bookman Old Style" w:hAnsi="Bookman Old Style" w:cs="Bookman Old Style"/>
          <w:b/>
          <w:sz w:val="22"/>
          <w:szCs w:val="22"/>
        </w:rPr>
      </w:pPr>
    </w:p>
    <w:p w:rsidR="008A53E7" w:rsidRPr="007041BE" w:rsidRDefault="005F0C3B" w:rsidP="005F0C3B">
      <w:pPr>
        <w:rPr>
          <w:rFonts w:ascii="Bookman Old Style" w:hAnsi="Bookman Old Style" w:cs="Bookman Old Style"/>
          <w:b/>
          <w:sz w:val="22"/>
          <w:szCs w:val="22"/>
        </w:rPr>
      </w:pPr>
      <w:r w:rsidRPr="007041BE">
        <w:rPr>
          <w:rFonts w:ascii="Bookman Old Style" w:hAnsi="Bookman Old Style" w:cs="Bookman Old Style"/>
          <w:b/>
          <w:sz w:val="22"/>
          <w:szCs w:val="22"/>
        </w:rPr>
        <w:t xml:space="preserve">Ενδεικτικός συνολικός </w:t>
      </w:r>
      <w:proofErr w:type="spellStart"/>
      <w:r w:rsidRPr="007041BE">
        <w:rPr>
          <w:rFonts w:ascii="Bookman Old Style" w:hAnsi="Bookman Old Style" w:cs="Bookman Old Style"/>
          <w:b/>
          <w:sz w:val="22"/>
          <w:szCs w:val="22"/>
        </w:rPr>
        <w:t>πρ</w:t>
      </w:r>
      <w:proofErr w:type="spellEnd"/>
      <w:r w:rsidR="007E42CB">
        <w:rPr>
          <w:rFonts w:ascii="Bookman Old Style" w:hAnsi="Bookman Old Style" w:cs="Bookman Old Style"/>
          <w:b/>
          <w:sz w:val="22"/>
          <w:szCs w:val="22"/>
          <w:lang w:val="en-US"/>
        </w:rPr>
        <w:t>o</w:t>
      </w:r>
      <w:proofErr w:type="spellStart"/>
      <w:r w:rsidRPr="007041BE">
        <w:rPr>
          <w:rFonts w:ascii="Bookman Old Style" w:hAnsi="Bookman Old Style" w:cs="Bookman Old Style"/>
          <w:b/>
          <w:sz w:val="22"/>
          <w:szCs w:val="22"/>
        </w:rPr>
        <w:t>ϋπολογισμός</w:t>
      </w:r>
      <w:proofErr w:type="spellEnd"/>
      <w:r w:rsidRPr="007041BE">
        <w:rPr>
          <w:rFonts w:ascii="Bookman Old Style" w:hAnsi="Bookman Old Style" w:cs="Bookman Old Style"/>
          <w:b/>
          <w:sz w:val="22"/>
          <w:szCs w:val="22"/>
        </w:rPr>
        <w:t xml:space="preserve">  </w:t>
      </w:r>
      <w:r w:rsidR="0003456B">
        <w:rPr>
          <w:rFonts w:ascii="Bookman Old Style" w:hAnsi="Bookman Old Style" w:cs="Bookman Old Style"/>
          <w:b/>
          <w:sz w:val="22"/>
          <w:szCs w:val="22"/>
          <w:lang w:val="en-US"/>
        </w:rPr>
        <w:t>5</w:t>
      </w:r>
      <w:r w:rsidRPr="007041BE">
        <w:rPr>
          <w:rFonts w:ascii="Bookman Old Style" w:hAnsi="Bookman Old Style" w:cs="Bookman Old Style"/>
          <w:b/>
          <w:sz w:val="22"/>
          <w:szCs w:val="22"/>
        </w:rPr>
        <w:t>00 ευρώ</w:t>
      </w:r>
    </w:p>
    <w:p w:rsidR="008A53E7" w:rsidRPr="007041BE" w:rsidRDefault="008A53E7">
      <w:pPr>
        <w:jc w:val="center"/>
        <w:rPr>
          <w:rFonts w:ascii="Bookman Old Style" w:hAnsi="Bookman Old Style" w:cs="Bookman Old Style"/>
          <w:b/>
          <w:sz w:val="22"/>
          <w:szCs w:val="22"/>
        </w:rPr>
      </w:pPr>
    </w:p>
    <w:p w:rsidR="005F0C3B" w:rsidRDefault="005F0C3B">
      <w:pPr>
        <w:jc w:val="both"/>
        <w:rPr>
          <w:rFonts w:ascii="Bookman Old Style" w:hAnsi="Bookman Old Style" w:cs="Bookman Old Style"/>
          <w:sz w:val="22"/>
          <w:szCs w:val="22"/>
        </w:rPr>
      </w:pPr>
    </w:p>
    <w:tbl>
      <w:tblPr>
        <w:tblW w:w="0" w:type="auto"/>
        <w:tblInd w:w="28" w:type="dxa"/>
        <w:tblLayout w:type="fixed"/>
        <w:tblCellMar>
          <w:left w:w="28" w:type="dxa"/>
          <w:right w:w="28" w:type="dxa"/>
        </w:tblCellMar>
        <w:tblLook w:val="0000"/>
      </w:tblPr>
      <w:tblGrid>
        <w:gridCol w:w="862"/>
        <w:gridCol w:w="4678"/>
        <w:gridCol w:w="1417"/>
        <w:gridCol w:w="1418"/>
        <w:gridCol w:w="1119"/>
      </w:tblGrid>
      <w:tr w:rsidR="00510374" w:rsidRPr="007041BE" w:rsidTr="00E92C4C">
        <w:trPr>
          <w:cantSplit/>
        </w:trPr>
        <w:tc>
          <w:tcPr>
            <w:tcW w:w="862" w:type="dxa"/>
            <w:tcBorders>
              <w:top w:val="single" w:sz="4" w:space="0" w:color="000000"/>
              <w:left w:val="single" w:sz="4" w:space="0" w:color="000000"/>
              <w:bottom w:val="single" w:sz="4" w:space="0" w:color="000000"/>
            </w:tcBorders>
            <w:shd w:val="clear" w:color="auto" w:fill="999999"/>
            <w:vAlign w:val="center"/>
          </w:tcPr>
          <w:p w:rsidR="00510374" w:rsidRPr="00AF1A0E" w:rsidRDefault="00AF1A0E" w:rsidP="00E92C4C">
            <w:pPr>
              <w:rPr>
                <w:rFonts w:ascii="Bookman Old Style" w:hAnsi="Bookman Old Style" w:cs="Bookman Old Style"/>
                <w:b/>
                <w:bCs/>
                <w:sz w:val="22"/>
                <w:szCs w:val="22"/>
                <w:lang w:val="en-US"/>
              </w:rPr>
            </w:pPr>
            <w:r>
              <w:rPr>
                <w:rFonts w:ascii="Bookman Old Style" w:hAnsi="Bookman Old Style" w:cs="Bookman Old Style"/>
                <w:b/>
                <w:bCs/>
                <w:sz w:val="22"/>
                <w:szCs w:val="22"/>
                <w:lang w:val="en-US"/>
              </w:rPr>
              <w:t>E</w:t>
            </w:r>
          </w:p>
        </w:tc>
        <w:tc>
          <w:tcPr>
            <w:tcW w:w="4678" w:type="dxa"/>
            <w:tcBorders>
              <w:top w:val="single" w:sz="4" w:space="0" w:color="000000"/>
              <w:left w:val="single" w:sz="4" w:space="0" w:color="000000"/>
              <w:bottom w:val="single" w:sz="4" w:space="0" w:color="000000"/>
            </w:tcBorders>
            <w:shd w:val="clear" w:color="auto" w:fill="999999"/>
          </w:tcPr>
          <w:p w:rsidR="00510374" w:rsidRPr="00510374" w:rsidRDefault="00510374" w:rsidP="00E92C4C">
            <w:pPr>
              <w:rPr>
                <w:rFonts w:ascii="Bookman Old Style" w:hAnsi="Bookman Old Style" w:cs="Bookman Old Style"/>
                <w:b/>
                <w:bCs/>
                <w:sz w:val="22"/>
                <w:szCs w:val="22"/>
              </w:rPr>
            </w:pPr>
            <w:r w:rsidRPr="00510374">
              <w:rPr>
                <w:rFonts w:ascii="Bookman Old Style" w:hAnsi="Bookman Old Style" w:cs="Bookman Old Style"/>
                <w:b/>
                <w:bCs/>
                <w:sz w:val="22"/>
                <w:szCs w:val="22"/>
              </w:rPr>
              <w:t>ΛΟΓΙΣΜΙΚΟ</w:t>
            </w:r>
          </w:p>
        </w:tc>
        <w:tc>
          <w:tcPr>
            <w:tcW w:w="1417" w:type="dxa"/>
            <w:tcBorders>
              <w:top w:val="single" w:sz="4" w:space="0" w:color="000000"/>
              <w:left w:val="single" w:sz="4" w:space="0" w:color="000000"/>
              <w:bottom w:val="single" w:sz="4" w:space="0" w:color="000000"/>
            </w:tcBorders>
            <w:shd w:val="clear" w:color="auto" w:fill="999999"/>
          </w:tcPr>
          <w:p w:rsidR="00510374" w:rsidRPr="007041BE" w:rsidRDefault="00510374" w:rsidP="00E92C4C">
            <w:pPr>
              <w:snapToGrid w:val="0"/>
              <w:jc w:val="center"/>
              <w:rPr>
                <w:rFonts w:ascii="Bookman Old Style" w:hAnsi="Bookman Old Style" w:cs="Bookman Old Style"/>
                <w:b/>
                <w:bCs/>
                <w:sz w:val="22"/>
                <w:szCs w:val="22"/>
                <w:highlight w:val="yellow"/>
              </w:rPr>
            </w:pPr>
          </w:p>
        </w:tc>
        <w:tc>
          <w:tcPr>
            <w:tcW w:w="1418" w:type="dxa"/>
            <w:tcBorders>
              <w:top w:val="single" w:sz="4" w:space="0" w:color="000000"/>
              <w:left w:val="single" w:sz="4" w:space="0" w:color="000000"/>
              <w:bottom w:val="single" w:sz="4" w:space="0" w:color="000000"/>
            </w:tcBorders>
            <w:shd w:val="clear" w:color="auto" w:fill="999999"/>
          </w:tcPr>
          <w:p w:rsidR="00510374" w:rsidRPr="007041BE" w:rsidRDefault="00510374" w:rsidP="00E92C4C">
            <w:pPr>
              <w:snapToGrid w:val="0"/>
              <w:jc w:val="center"/>
              <w:rPr>
                <w:rFonts w:ascii="Bookman Old Style" w:hAnsi="Bookman Old Style" w:cs="Bookman Old Style"/>
                <w:b/>
                <w:bCs/>
                <w:sz w:val="22"/>
                <w:szCs w:val="22"/>
                <w:highlight w:val="yellow"/>
              </w:rPr>
            </w:pPr>
          </w:p>
        </w:tc>
        <w:tc>
          <w:tcPr>
            <w:tcW w:w="1119" w:type="dxa"/>
            <w:tcBorders>
              <w:top w:val="single" w:sz="4" w:space="0" w:color="000000"/>
              <w:left w:val="single" w:sz="4" w:space="0" w:color="000000"/>
              <w:bottom w:val="single" w:sz="4" w:space="0" w:color="000000"/>
              <w:right w:val="single" w:sz="4" w:space="0" w:color="000000"/>
            </w:tcBorders>
            <w:shd w:val="clear" w:color="auto" w:fill="999999"/>
          </w:tcPr>
          <w:p w:rsidR="00510374" w:rsidRPr="007041BE" w:rsidRDefault="00510374" w:rsidP="00E92C4C">
            <w:pPr>
              <w:snapToGrid w:val="0"/>
              <w:jc w:val="center"/>
              <w:rPr>
                <w:rFonts w:ascii="Bookman Old Style" w:hAnsi="Bookman Old Style" w:cs="Bookman Old Style"/>
                <w:b/>
                <w:bCs/>
                <w:sz w:val="22"/>
                <w:szCs w:val="22"/>
                <w:highlight w:val="yellow"/>
              </w:rPr>
            </w:pPr>
          </w:p>
        </w:tc>
      </w:tr>
      <w:tr w:rsidR="00510374" w:rsidRPr="007041BE" w:rsidTr="00E92C4C">
        <w:trPr>
          <w:cantSplit/>
        </w:trPr>
        <w:tc>
          <w:tcPr>
            <w:tcW w:w="862" w:type="dxa"/>
            <w:tcBorders>
              <w:top w:val="single" w:sz="4" w:space="0" w:color="000000"/>
              <w:left w:val="single" w:sz="4" w:space="0" w:color="000000"/>
              <w:bottom w:val="single" w:sz="4" w:space="0" w:color="000000"/>
            </w:tcBorders>
            <w:shd w:val="clear" w:color="auto" w:fill="auto"/>
            <w:vAlign w:val="center"/>
          </w:tcPr>
          <w:p w:rsidR="00510374" w:rsidRPr="00510374" w:rsidRDefault="00AF1A0E" w:rsidP="00E92C4C">
            <w:pPr>
              <w:pStyle w:val="ab"/>
              <w:tabs>
                <w:tab w:val="clear" w:pos="4153"/>
                <w:tab w:val="clear" w:pos="8306"/>
              </w:tabs>
              <w:rPr>
                <w:rFonts w:ascii="Bookman Old Style" w:hAnsi="Bookman Old Style" w:cs="Bookman Old Style"/>
                <w:sz w:val="22"/>
                <w:szCs w:val="22"/>
                <w:lang w:val="en-US"/>
              </w:rPr>
            </w:pPr>
            <w:r>
              <w:rPr>
                <w:rFonts w:ascii="Bookman Old Style" w:hAnsi="Bookman Old Style" w:cs="Bookman Old Style"/>
                <w:sz w:val="22"/>
                <w:szCs w:val="22"/>
                <w:lang w:val="en-US"/>
              </w:rPr>
              <w:t>E</w:t>
            </w:r>
            <w:r w:rsidR="00510374" w:rsidRPr="00510374">
              <w:rPr>
                <w:rFonts w:ascii="Bookman Old Style" w:hAnsi="Bookman Old Style" w:cs="Bookman Old Style"/>
                <w:sz w:val="22"/>
                <w:szCs w:val="22"/>
              </w:rPr>
              <w:t>1</w:t>
            </w:r>
          </w:p>
        </w:tc>
        <w:tc>
          <w:tcPr>
            <w:tcW w:w="4678" w:type="dxa"/>
            <w:tcBorders>
              <w:top w:val="single" w:sz="4" w:space="0" w:color="000000"/>
              <w:left w:val="single" w:sz="4" w:space="0" w:color="000000"/>
              <w:bottom w:val="single" w:sz="4" w:space="0" w:color="000000"/>
            </w:tcBorders>
            <w:shd w:val="clear" w:color="auto" w:fill="auto"/>
          </w:tcPr>
          <w:p w:rsidR="00510374" w:rsidRPr="00510374" w:rsidRDefault="00510374" w:rsidP="00E92C4C">
            <w:pPr>
              <w:rPr>
                <w:rFonts w:ascii="Bookman Old Style" w:hAnsi="Bookman Old Style" w:cs="Bookman Old Style"/>
                <w:sz w:val="22"/>
                <w:szCs w:val="22"/>
              </w:rPr>
            </w:pPr>
            <w:r w:rsidRPr="00510374">
              <w:rPr>
                <w:rFonts w:ascii="Bookman Old Style" w:hAnsi="Bookman Old Style" w:cs="Bookman Old Style"/>
                <w:sz w:val="22"/>
                <w:szCs w:val="22"/>
                <w:lang w:val="en-US"/>
              </w:rPr>
              <w:t>Microsoft</w:t>
            </w:r>
            <w:r w:rsidRPr="00510374">
              <w:rPr>
                <w:rFonts w:ascii="Bookman Old Style" w:hAnsi="Bookman Old Style" w:cs="Bookman Old Style"/>
                <w:sz w:val="22"/>
                <w:szCs w:val="22"/>
              </w:rPr>
              <w:t xml:space="preserve"> </w:t>
            </w:r>
            <w:r w:rsidRPr="00510374">
              <w:rPr>
                <w:rFonts w:ascii="Bookman Old Style" w:hAnsi="Bookman Old Style" w:cs="Bookman Old Style"/>
                <w:sz w:val="22"/>
                <w:szCs w:val="22"/>
                <w:lang w:val="en-US"/>
              </w:rPr>
              <w:t>Office</w:t>
            </w:r>
            <w:r w:rsidRPr="00510374">
              <w:rPr>
                <w:rFonts w:ascii="Bookman Old Style" w:hAnsi="Bookman Old Style" w:cs="Bookman Old Style"/>
                <w:sz w:val="22"/>
                <w:szCs w:val="22"/>
              </w:rPr>
              <w:t xml:space="preserve"> </w:t>
            </w:r>
            <w:r w:rsidRPr="00510374">
              <w:rPr>
                <w:rFonts w:ascii="Bookman Old Style" w:hAnsi="Bookman Old Style" w:cs="Bookman Old Style"/>
                <w:sz w:val="22"/>
                <w:szCs w:val="22"/>
                <w:lang w:val="en-US"/>
              </w:rPr>
              <w:t>Professional</w:t>
            </w:r>
            <w:r w:rsidRPr="00510374">
              <w:rPr>
                <w:rFonts w:ascii="Bookman Old Style" w:hAnsi="Bookman Old Style" w:cs="Bookman Old Style"/>
                <w:sz w:val="22"/>
                <w:szCs w:val="22"/>
              </w:rPr>
              <w:t xml:space="preserve"> </w:t>
            </w:r>
            <w:r w:rsidRPr="00510374">
              <w:rPr>
                <w:rFonts w:ascii="Bookman Old Style" w:hAnsi="Bookman Old Style" w:cs="Bookman Old Style"/>
                <w:sz w:val="22"/>
                <w:szCs w:val="22"/>
                <w:lang w:val="en-US"/>
              </w:rPr>
              <w:t>Edition</w:t>
            </w:r>
            <w:r w:rsidRPr="00510374">
              <w:rPr>
                <w:rFonts w:ascii="Bookman Old Style" w:hAnsi="Bookman Old Style" w:cs="Bookman Old Style"/>
                <w:sz w:val="22"/>
                <w:szCs w:val="22"/>
              </w:rPr>
              <w:t xml:space="preserve"> 2016 </w:t>
            </w:r>
            <w:r w:rsidRPr="00510374">
              <w:rPr>
                <w:rFonts w:ascii="Bookman Old Style" w:hAnsi="Bookman Old Style" w:cs="Bookman Old Style"/>
                <w:sz w:val="22"/>
                <w:szCs w:val="22"/>
                <w:lang w:val="en-US"/>
              </w:rPr>
              <w:t>Greek</w:t>
            </w:r>
            <w:r w:rsidRPr="00510374">
              <w:rPr>
                <w:rFonts w:ascii="Bookman Old Style" w:hAnsi="Bookman Old Style" w:cs="Bookman Old Style"/>
                <w:sz w:val="22"/>
                <w:szCs w:val="22"/>
              </w:rPr>
              <w:t xml:space="preserve"> δυνατότητα υποβάθμισης σε προηγούμενη έκδοση μαζί με τα μέσα εγκατάστασης και το τελευταίο </w:t>
            </w:r>
            <w:r w:rsidRPr="00510374">
              <w:rPr>
                <w:rFonts w:ascii="Bookman Old Style" w:hAnsi="Bookman Old Style" w:cs="Bookman Old Style"/>
                <w:sz w:val="22"/>
                <w:szCs w:val="22"/>
                <w:lang w:val="en-US"/>
              </w:rPr>
              <w:t>Service</w:t>
            </w:r>
            <w:r w:rsidRPr="00510374">
              <w:rPr>
                <w:rFonts w:ascii="Bookman Old Style" w:hAnsi="Bookman Old Style" w:cs="Bookman Old Style"/>
                <w:sz w:val="22"/>
                <w:szCs w:val="22"/>
              </w:rPr>
              <w:t xml:space="preserve"> </w:t>
            </w:r>
            <w:r w:rsidRPr="00510374">
              <w:rPr>
                <w:rFonts w:ascii="Bookman Old Style" w:hAnsi="Bookman Old Style" w:cs="Bookman Old Style"/>
                <w:sz w:val="22"/>
                <w:szCs w:val="22"/>
                <w:lang w:val="en-US"/>
              </w:rPr>
              <w:t>Pack</w:t>
            </w:r>
          </w:p>
        </w:tc>
        <w:tc>
          <w:tcPr>
            <w:tcW w:w="1417" w:type="dxa"/>
            <w:tcBorders>
              <w:top w:val="single" w:sz="4" w:space="0" w:color="000000"/>
              <w:left w:val="single" w:sz="4" w:space="0" w:color="000000"/>
              <w:bottom w:val="single" w:sz="4" w:space="0" w:color="000000"/>
            </w:tcBorders>
            <w:shd w:val="clear" w:color="auto" w:fill="auto"/>
            <w:vAlign w:val="center"/>
          </w:tcPr>
          <w:p w:rsidR="00510374" w:rsidRPr="00510374" w:rsidRDefault="00510374" w:rsidP="00E92C4C">
            <w:pPr>
              <w:jc w:val="center"/>
              <w:rPr>
                <w:rFonts w:ascii="Bookman Old Style" w:hAnsi="Bookman Old Style" w:cs="Bookman Old Style"/>
                <w:sz w:val="22"/>
                <w:szCs w:val="22"/>
              </w:rPr>
            </w:pPr>
            <w:r w:rsidRPr="00510374">
              <w:rPr>
                <w:rFonts w:ascii="Bookman Old Style" w:hAnsi="Bookman Old Style" w:cs="Bookman Old Style"/>
                <w:sz w:val="22"/>
                <w:szCs w:val="22"/>
              </w:rPr>
              <w:t>ΝΑΙ</w:t>
            </w:r>
          </w:p>
        </w:tc>
        <w:tc>
          <w:tcPr>
            <w:tcW w:w="1418" w:type="dxa"/>
            <w:tcBorders>
              <w:top w:val="single" w:sz="4" w:space="0" w:color="000000"/>
              <w:left w:val="single" w:sz="4" w:space="0" w:color="000000"/>
              <w:bottom w:val="single" w:sz="4" w:space="0" w:color="000000"/>
            </w:tcBorders>
            <w:shd w:val="clear" w:color="auto" w:fill="auto"/>
          </w:tcPr>
          <w:p w:rsidR="00510374" w:rsidRPr="00510374" w:rsidRDefault="00510374" w:rsidP="00E92C4C">
            <w:pPr>
              <w:snapToGrid w:val="0"/>
              <w:jc w:val="center"/>
              <w:rPr>
                <w:rFonts w:ascii="Bookman Old Style" w:hAnsi="Bookman Old Style" w:cs="Bookman Old Style"/>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510374" w:rsidRPr="007041BE" w:rsidRDefault="00510374" w:rsidP="00E92C4C">
            <w:pPr>
              <w:snapToGrid w:val="0"/>
              <w:jc w:val="center"/>
              <w:rPr>
                <w:rFonts w:ascii="Bookman Old Style" w:hAnsi="Bookman Old Style" w:cs="Bookman Old Style"/>
                <w:sz w:val="22"/>
                <w:szCs w:val="22"/>
                <w:highlight w:val="yellow"/>
              </w:rPr>
            </w:pPr>
          </w:p>
        </w:tc>
      </w:tr>
      <w:tr w:rsidR="00510374" w:rsidRPr="007041BE" w:rsidTr="00E92C4C">
        <w:trPr>
          <w:cantSplit/>
        </w:trPr>
        <w:tc>
          <w:tcPr>
            <w:tcW w:w="862" w:type="dxa"/>
            <w:tcBorders>
              <w:top w:val="single" w:sz="4" w:space="0" w:color="000000"/>
              <w:left w:val="single" w:sz="4" w:space="0" w:color="000000"/>
              <w:bottom w:val="single" w:sz="4" w:space="0" w:color="000000"/>
            </w:tcBorders>
            <w:shd w:val="clear" w:color="auto" w:fill="auto"/>
            <w:vAlign w:val="center"/>
          </w:tcPr>
          <w:p w:rsidR="00510374" w:rsidRPr="00510374" w:rsidRDefault="00AF1A0E" w:rsidP="00AF1A0E">
            <w:pPr>
              <w:pStyle w:val="ab"/>
              <w:tabs>
                <w:tab w:val="clear" w:pos="4153"/>
                <w:tab w:val="clear" w:pos="8306"/>
              </w:tabs>
              <w:rPr>
                <w:rFonts w:ascii="Bookman Old Style" w:hAnsi="Bookman Old Style" w:cs="Bookman Old Style"/>
                <w:sz w:val="22"/>
                <w:szCs w:val="22"/>
              </w:rPr>
            </w:pPr>
            <w:r>
              <w:rPr>
                <w:rFonts w:ascii="Bookman Old Style" w:hAnsi="Bookman Old Style" w:cs="Bookman Old Style"/>
                <w:sz w:val="22"/>
                <w:szCs w:val="22"/>
                <w:lang w:val="en-US"/>
              </w:rPr>
              <w:t>E</w:t>
            </w:r>
            <w:r w:rsidR="00510374" w:rsidRPr="00510374">
              <w:rPr>
                <w:rFonts w:ascii="Bookman Old Style" w:hAnsi="Bookman Old Style" w:cs="Bookman Old Style"/>
                <w:sz w:val="22"/>
                <w:szCs w:val="22"/>
              </w:rPr>
              <w:t>1.1</w:t>
            </w:r>
          </w:p>
        </w:tc>
        <w:tc>
          <w:tcPr>
            <w:tcW w:w="4678" w:type="dxa"/>
            <w:tcBorders>
              <w:top w:val="single" w:sz="4" w:space="0" w:color="000000"/>
              <w:left w:val="single" w:sz="4" w:space="0" w:color="000000"/>
              <w:bottom w:val="single" w:sz="4" w:space="0" w:color="000000"/>
            </w:tcBorders>
            <w:shd w:val="clear" w:color="auto" w:fill="auto"/>
          </w:tcPr>
          <w:p w:rsidR="00510374" w:rsidRPr="00510374" w:rsidRDefault="00510374" w:rsidP="00E92C4C">
            <w:pPr>
              <w:rPr>
                <w:rFonts w:ascii="Bookman Old Style" w:hAnsi="Bookman Old Style" w:cs="Bookman Old Style"/>
                <w:sz w:val="22"/>
                <w:szCs w:val="22"/>
              </w:rPr>
            </w:pPr>
            <w:r w:rsidRPr="00510374">
              <w:rPr>
                <w:rFonts w:ascii="Bookman Old Style" w:hAnsi="Bookman Old Style" w:cs="Bookman Old Style"/>
                <w:sz w:val="22"/>
                <w:szCs w:val="22"/>
              </w:rPr>
              <w:t xml:space="preserve">Το λογισμικό </w:t>
            </w:r>
            <w:r w:rsidRPr="00510374">
              <w:rPr>
                <w:rFonts w:ascii="Bookman Old Style" w:hAnsi="Bookman Old Style" w:cs="Bookman Old Style"/>
                <w:sz w:val="22"/>
                <w:szCs w:val="22"/>
                <w:lang w:val="en-US"/>
              </w:rPr>
              <w:t>Microsoft</w:t>
            </w:r>
            <w:r w:rsidRPr="00510374">
              <w:rPr>
                <w:rFonts w:ascii="Bookman Old Style" w:hAnsi="Bookman Old Style" w:cs="Bookman Old Style"/>
                <w:sz w:val="22"/>
                <w:szCs w:val="22"/>
              </w:rPr>
              <w:t xml:space="preserve"> </w:t>
            </w:r>
            <w:r w:rsidRPr="00510374">
              <w:rPr>
                <w:rFonts w:ascii="Bookman Old Style" w:hAnsi="Bookman Old Style" w:cs="Bookman Old Style"/>
                <w:sz w:val="22"/>
                <w:szCs w:val="22"/>
                <w:lang w:val="en-US"/>
              </w:rPr>
              <w:t>Office</w:t>
            </w:r>
            <w:r w:rsidRPr="00510374">
              <w:rPr>
                <w:rFonts w:ascii="Bookman Old Style" w:hAnsi="Bookman Old Style" w:cs="Bookman Old Style"/>
                <w:sz w:val="22"/>
                <w:szCs w:val="22"/>
              </w:rPr>
              <w:t xml:space="preserve"> θα προσφερθεί σε μορφή συνολικής κυβερνητικής άδειας με δυνατότητα μεταφοράς του σε άλλο προσωπικό υπολογιστή.</w:t>
            </w:r>
          </w:p>
        </w:tc>
        <w:tc>
          <w:tcPr>
            <w:tcW w:w="1417" w:type="dxa"/>
            <w:tcBorders>
              <w:top w:val="single" w:sz="4" w:space="0" w:color="000000"/>
              <w:left w:val="single" w:sz="4" w:space="0" w:color="000000"/>
              <w:bottom w:val="single" w:sz="4" w:space="0" w:color="000000"/>
            </w:tcBorders>
            <w:shd w:val="clear" w:color="auto" w:fill="auto"/>
            <w:vAlign w:val="center"/>
          </w:tcPr>
          <w:p w:rsidR="00510374" w:rsidRPr="00510374" w:rsidRDefault="00510374" w:rsidP="00E92C4C">
            <w:pPr>
              <w:jc w:val="center"/>
              <w:rPr>
                <w:rFonts w:ascii="Bookman Old Style" w:hAnsi="Bookman Old Style" w:cs="Bookman Old Style"/>
                <w:sz w:val="22"/>
                <w:szCs w:val="22"/>
              </w:rPr>
            </w:pPr>
            <w:r w:rsidRPr="00510374">
              <w:rPr>
                <w:rFonts w:ascii="Bookman Old Style" w:hAnsi="Bookman Old Style" w:cs="Bookman Old Style"/>
                <w:sz w:val="22"/>
                <w:szCs w:val="22"/>
              </w:rPr>
              <w:t>ΝΑΙ</w:t>
            </w:r>
          </w:p>
        </w:tc>
        <w:tc>
          <w:tcPr>
            <w:tcW w:w="1418" w:type="dxa"/>
            <w:tcBorders>
              <w:top w:val="single" w:sz="4" w:space="0" w:color="000000"/>
              <w:left w:val="single" w:sz="4" w:space="0" w:color="000000"/>
              <w:bottom w:val="single" w:sz="4" w:space="0" w:color="000000"/>
            </w:tcBorders>
            <w:shd w:val="clear" w:color="auto" w:fill="auto"/>
          </w:tcPr>
          <w:p w:rsidR="00510374" w:rsidRPr="00510374" w:rsidRDefault="00510374" w:rsidP="00E92C4C">
            <w:pPr>
              <w:snapToGrid w:val="0"/>
              <w:jc w:val="center"/>
              <w:rPr>
                <w:rFonts w:ascii="Bookman Old Style" w:hAnsi="Bookman Old Style" w:cs="Bookman Old Style"/>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510374" w:rsidRPr="007041BE" w:rsidRDefault="00510374" w:rsidP="00E92C4C">
            <w:pPr>
              <w:snapToGrid w:val="0"/>
              <w:jc w:val="center"/>
              <w:rPr>
                <w:rFonts w:ascii="Bookman Old Style" w:hAnsi="Bookman Old Style" w:cs="Bookman Old Style"/>
                <w:sz w:val="22"/>
                <w:szCs w:val="22"/>
                <w:highlight w:val="yellow"/>
              </w:rPr>
            </w:pPr>
          </w:p>
        </w:tc>
      </w:tr>
      <w:tr w:rsidR="00510374" w:rsidRPr="007041BE" w:rsidTr="00E92C4C">
        <w:trPr>
          <w:cantSplit/>
        </w:trPr>
        <w:tc>
          <w:tcPr>
            <w:tcW w:w="862" w:type="dxa"/>
            <w:tcBorders>
              <w:top w:val="single" w:sz="4" w:space="0" w:color="000000"/>
              <w:left w:val="single" w:sz="4" w:space="0" w:color="000000"/>
              <w:bottom w:val="single" w:sz="4" w:space="0" w:color="000000"/>
            </w:tcBorders>
            <w:shd w:val="clear" w:color="auto" w:fill="auto"/>
            <w:vAlign w:val="center"/>
          </w:tcPr>
          <w:p w:rsidR="00510374" w:rsidRPr="00510374" w:rsidRDefault="00AF1A0E" w:rsidP="00E92C4C">
            <w:pPr>
              <w:pStyle w:val="ab"/>
              <w:tabs>
                <w:tab w:val="clear" w:pos="4153"/>
                <w:tab w:val="clear" w:pos="8306"/>
              </w:tabs>
              <w:rPr>
                <w:rFonts w:ascii="Bookman Old Style" w:hAnsi="Bookman Old Style" w:cs="Bookman Old Style"/>
                <w:sz w:val="22"/>
                <w:szCs w:val="22"/>
              </w:rPr>
            </w:pPr>
            <w:r>
              <w:rPr>
                <w:rFonts w:ascii="Bookman Old Style" w:hAnsi="Bookman Old Style" w:cs="Bookman Old Style"/>
                <w:sz w:val="22"/>
                <w:szCs w:val="22"/>
                <w:lang w:val="en-US"/>
              </w:rPr>
              <w:t>E</w:t>
            </w:r>
            <w:r w:rsidR="00510374" w:rsidRPr="00510374">
              <w:rPr>
                <w:rFonts w:ascii="Bookman Old Style" w:hAnsi="Bookman Old Style" w:cs="Bookman Old Style"/>
                <w:sz w:val="22"/>
                <w:szCs w:val="22"/>
              </w:rPr>
              <w:t>1.2</w:t>
            </w:r>
          </w:p>
        </w:tc>
        <w:tc>
          <w:tcPr>
            <w:tcW w:w="4678" w:type="dxa"/>
            <w:tcBorders>
              <w:top w:val="single" w:sz="4" w:space="0" w:color="000000"/>
              <w:left w:val="single" w:sz="4" w:space="0" w:color="000000"/>
              <w:bottom w:val="single" w:sz="4" w:space="0" w:color="000000"/>
            </w:tcBorders>
            <w:shd w:val="clear" w:color="auto" w:fill="auto"/>
          </w:tcPr>
          <w:p w:rsidR="00510374" w:rsidRPr="00510374" w:rsidRDefault="00510374" w:rsidP="00E92C4C">
            <w:pPr>
              <w:rPr>
                <w:rFonts w:ascii="Bookman Old Style" w:hAnsi="Bookman Old Style" w:cs="Bookman Old Style"/>
                <w:sz w:val="22"/>
                <w:szCs w:val="22"/>
              </w:rPr>
            </w:pPr>
            <w:r w:rsidRPr="00510374">
              <w:rPr>
                <w:rFonts w:ascii="Bookman Old Style" w:hAnsi="Bookman Old Style" w:cs="Bookman Old Style"/>
                <w:sz w:val="22"/>
                <w:szCs w:val="22"/>
              </w:rPr>
              <w:t>Ποσότητα (τεμάχια)</w:t>
            </w:r>
          </w:p>
        </w:tc>
        <w:tc>
          <w:tcPr>
            <w:tcW w:w="1417" w:type="dxa"/>
            <w:tcBorders>
              <w:top w:val="single" w:sz="4" w:space="0" w:color="000000"/>
              <w:left w:val="single" w:sz="4" w:space="0" w:color="000000"/>
              <w:bottom w:val="single" w:sz="4" w:space="0" w:color="000000"/>
            </w:tcBorders>
            <w:shd w:val="clear" w:color="auto" w:fill="auto"/>
            <w:vAlign w:val="center"/>
          </w:tcPr>
          <w:p w:rsidR="00510374" w:rsidRPr="009732D9" w:rsidRDefault="00510374" w:rsidP="00E92C4C">
            <w:pPr>
              <w:jc w:val="center"/>
              <w:rPr>
                <w:rFonts w:ascii="Bookman Old Style" w:hAnsi="Bookman Old Style" w:cs="Bookman Old Style"/>
                <w:sz w:val="22"/>
                <w:szCs w:val="22"/>
              </w:rPr>
            </w:pPr>
            <w:r>
              <w:rPr>
                <w:rFonts w:ascii="Bookman Old Style" w:hAnsi="Bookman Old Style" w:cs="Bookman Old Style"/>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510374" w:rsidRPr="007041BE" w:rsidRDefault="00510374" w:rsidP="00E92C4C">
            <w:pPr>
              <w:snapToGrid w:val="0"/>
              <w:jc w:val="center"/>
              <w:rPr>
                <w:rFonts w:ascii="Bookman Old Style" w:hAnsi="Bookman Old Style" w:cs="Bookman Old Style"/>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510374" w:rsidRPr="007041BE" w:rsidRDefault="00510374" w:rsidP="00E92C4C">
            <w:pPr>
              <w:snapToGrid w:val="0"/>
              <w:jc w:val="center"/>
              <w:rPr>
                <w:rFonts w:ascii="Bookman Old Style" w:hAnsi="Bookman Old Style" w:cs="Bookman Old Style"/>
                <w:sz w:val="22"/>
                <w:szCs w:val="22"/>
              </w:rPr>
            </w:pPr>
          </w:p>
        </w:tc>
      </w:tr>
    </w:tbl>
    <w:p w:rsidR="00510374" w:rsidRDefault="00510374">
      <w:pPr>
        <w:jc w:val="both"/>
        <w:rPr>
          <w:rFonts w:ascii="Bookman Old Style" w:hAnsi="Bookman Old Style" w:cs="Bookman Old Style"/>
          <w:sz w:val="22"/>
          <w:szCs w:val="22"/>
        </w:rPr>
      </w:pPr>
    </w:p>
    <w:p w:rsidR="009B638C" w:rsidRPr="007041BE" w:rsidRDefault="009B638C" w:rsidP="009B638C">
      <w:pPr>
        <w:rPr>
          <w:rFonts w:ascii="Bookman Old Style" w:hAnsi="Bookman Old Style" w:cs="Bookman Old Style"/>
          <w:b/>
          <w:sz w:val="22"/>
          <w:szCs w:val="22"/>
        </w:rPr>
      </w:pPr>
      <w:r w:rsidRPr="007041BE">
        <w:rPr>
          <w:rFonts w:ascii="Bookman Old Style" w:hAnsi="Bookman Old Style" w:cs="Bookman Old Style"/>
          <w:b/>
          <w:sz w:val="22"/>
          <w:szCs w:val="22"/>
        </w:rPr>
        <w:t xml:space="preserve">Ενδεικτικός συνολικός </w:t>
      </w:r>
      <w:proofErr w:type="spellStart"/>
      <w:r w:rsidRPr="007041BE">
        <w:rPr>
          <w:rFonts w:ascii="Bookman Old Style" w:hAnsi="Bookman Old Style" w:cs="Bookman Old Style"/>
          <w:b/>
          <w:sz w:val="22"/>
          <w:szCs w:val="22"/>
        </w:rPr>
        <w:t>πρ</w:t>
      </w:r>
      <w:proofErr w:type="spellEnd"/>
      <w:r w:rsidR="007E42CB">
        <w:rPr>
          <w:rFonts w:ascii="Bookman Old Style" w:hAnsi="Bookman Old Style" w:cs="Bookman Old Style"/>
          <w:b/>
          <w:sz w:val="22"/>
          <w:szCs w:val="22"/>
          <w:lang w:val="en-US"/>
        </w:rPr>
        <w:t>o</w:t>
      </w:r>
      <w:proofErr w:type="spellStart"/>
      <w:r w:rsidRPr="007041BE">
        <w:rPr>
          <w:rFonts w:ascii="Bookman Old Style" w:hAnsi="Bookman Old Style" w:cs="Bookman Old Style"/>
          <w:b/>
          <w:sz w:val="22"/>
          <w:szCs w:val="22"/>
        </w:rPr>
        <w:t>ϋπολογισμός</w:t>
      </w:r>
      <w:proofErr w:type="spellEnd"/>
      <w:r w:rsidRPr="007041BE">
        <w:rPr>
          <w:rFonts w:ascii="Bookman Old Style" w:hAnsi="Bookman Old Style" w:cs="Bookman Old Style"/>
          <w:b/>
          <w:sz w:val="22"/>
          <w:szCs w:val="22"/>
        </w:rPr>
        <w:t xml:space="preserve">  </w:t>
      </w:r>
      <w:r w:rsidR="00CB1DD9">
        <w:rPr>
          <w:rFonts w:ascii="Bookman Old Style" w:hAnsi="Bookman Old Style" w:cs="Bookman Old Style"/>
          <w:b/>
          <w:sz w:val="22"/>
          <w:szCs w:val="22"/>
        </w:rPr>
        <w:t>30</w:t>
      </w:r>
      <w:r w:rsidRPr="007041BE">
        <w:rPr>
          <w:rFonts w:ascii="Bookman Old Style" w:hAnsi="Bookman Old Style" w:cs="Bookman Old Style"/>
          <w:b/>
          <w:sz w:val="22"/>
          <w:szCs w:val="22"/>
        </w:rPr>
        <w:t>0 ευρώ</w:t>
      </w:r>
      <w:r>
        <w:rPr>
          <w:rFonts w:ascii="Bookman Old Style" w:hAnsi="Bookman Old Style" w:cs="Bookman Old Style"/>
          <w:b/>
          <w:sz w:val="22"/>
          <w:szCs w:val="22"/>
        </w:rPr>
        <w:t>.</w:t>
      </w:r>
    </w:p>
    <w:p w:rsidR="00510374" w:rsidRDefault="00510374">
      <w:pPr>
        <w:jc w:val="both"/>
        <w:rPr>
          <w:rFonts w:ascii="Bookman Old Style" w:hAnsi="Bookman Old Style" w:cs="Bookman Old Style"/>
          <w:sz w:val="22"/>
          <w:szCs w:val="22"/>
        </w:rPr>
      </w:pPr>
    </w:p>
    <w:p w:rsidR="00510374" w:rsidRPr="007041BE" w:rsidRDefault="00510374">
      <w:pPr>
        <w:jc w:val="both"/>
        <w:rPr>
          <w:rFonts w:ascii="Bookman Old Style" w:hAnsi="Bookman Old Style" w:cs="Bookman Old Style"/>
          <w:sz w:val="22"/>
          <w:szCs w:val="22"/>
        </w:rPr>
      </w:pPr>
    </w:p>
    <w:p w:rsidR="005F0C3B" w:rsidRPr="007041BE" w:rsidRDefault="005F0C3B">
      <w:pPr>
        <w:jc w:val="both"/>
        <w:rPr>
          <w:rFonts w:ascii="Bookman Old Style" w:hAnsi="Bookman Old Style" w:cs="Bookman Old Style"/>
          <w:b/>
          <w:sz w:val="22"/>
          <w:szCs w:val="22"/>
        </w:rPr>
      </w:pPr>
      <w:r w:rsidRPr="007041BE">
        <w:rPr>
          <w:rFonts w:ascii="Bookman Old Style" w:hAnsi="Bookman Old Style" w:cs="Bookman Old Style"/>
          <w:b/>
          <w:sz w:val="22"/>
          <w:szCs w:val="22"/>
        </w:rPr>
        <w:t>ΕΝΔΕΙΚΤΙΚΟΣ ΠΡΟΥΠΟΛΟΓΙΣΜΟΣ ΣΥΝΟΛΙΚΑ 9.400 ευρώ.</w:t>
      </w:r>
    </w:p>
    <w:p w:rsidR="005F0C3B" w:rsidRPr="007041BE" w:rsidRDefault="005F0C3B">
      <w:pPr>
        <w:jc w:val="both"/>
        <w:rPr>
          <w:rFonts w:ascii="Bookman Old Style" w:hAnsi="Bookman Old Style" w:cs="Bookman Old Style"/>
          <w:b/>
          <w:sz w:val="22"/>
          <w:szCs w:val="22"/>
        </w:rPr>
      </w:pPr>
    </w:p>
    <w:p w:rsidR="005F0C3B" w:rsidRPr="007041BE" w:rsidRDefault="005F0C3B">
      <w:pPr>
        <w:jc w:val="both"/>
        <w:rPr>
          <w:rFonts w:ascii="Bookman Old Style" w:hAnsi="Bookman Old Style" w:cs="Bookman Old Style"/>
          <w:b/>
          <w:sz w:val="22"/>
          <w:szCs w:val="22"/>
          <w:lang w:val="en-US"/>
        </w:rPr>
      </w:pPr>
    </w:p>
    <w:p w:rsidR="008A53E7" w:rsidRPr="007041BE" w:rsidRDefault="008A53E7">
      <w:pPr>
        <w:jc w:val="both"/>
        <w:rPr>
          <w:rFonts w:ascii="Bookman Old Style" w:hAnsi="Bookman Old Style" w:cs="Bookman Old Style"/>
          <w:sz w:val="22"/>
          <w:szCs w:val="22"/>
        </w:rPr>
      </w:pPr>
      <w:r w:rsidRPr="007041BE">
        <w:rPr>
          <w:rFonts w:ascii="Bookman Old Style" w:hAnsi="Bookman Old Style" w:cs="Bookman Old Style"/>
          <w:sz w:val="22"/>
          <w:szCs w:val="22"/>
        </w:rPr>
        <w:t>ΣΗΜΕΙΩΣΗ</w:t>
      </w:r>
    </w:p>
    <w:p w:rsidR="008A53E7" w:rsidRPr="007041BE" w:rsidRDefault="008A53E7">
      <w:pPr>
        <w:numPr>
          <w:ilvl w:val="0"/>
          <w:numId w:val="4"/>
        </w:numPr>
        <w:jc w:val="both"/>
        <w:rPr>
          <w:rFonts w:ascii="Bookman Old Style" w:hAnsi="Bookman Old Style" w:cs="Bookman Old Style"/>
          <w:sz w:val="22"/>
          <w:szCs w:val="22"/>
        </w:rPr>
      </w:pPr>
      <w:r w:rsidRPr="007041BE">
        <w:rPr>
          <w:rFonts w:ascii="Bookman Old Style" w:hAnsi="Bookman Old Style" w:cs="Bookman Old Style"/>
          <w:sz w:val="22"/>
          <w:szCs w:val="22"/>
        </w:rPr>
        <w:t>Ο παραπάνω ζητούμενος εξοπλισμός θα παραδοθεί εγκατεστημένος και σε πλήρη λειτουργία.</w:t>
      </w:r>
    </w:p>
    <w:p w:rsidR="008A53E7" w:rsidRPr="007041BE" w:rsidRDefault="008A53E7">
      <w:pPr>
        <w:numPr>
          <w:ilvl w:val="0"/>
          <w:numId w:val="4"/>
        </w:numPr>
        <w:jc w:val="both"/>
        <w:rPr>
          <w:rFonts w:ascii="Bookman Old Style" w:hAnsi="Bookman Old Style" w:cs="Bookman Old Style"/>
          <w:sz w:val="22"/>
          <w:szCs w:val="22"/>
        </w:rPr>
      </w:pPr>
      <w:r w:rsidRPr="007041BE">
        <w:rPr>
          <w:rFonts w:ascii="Bookman Old Style" w:hAnsi="Bookman Old Style" w:cs="Bookman Old Style"/>
          <w:sz w:val="22"/>
          <w:szCs w:val="22"/>
        </w:rPr>
        <w:t>Εάν δεν υπάρχει διαθέσιμο μοντέλο εντός ζητούμενων μηνών ανακοίνωσης τότε ο προμηθευτής θα προσφέρει το πιο πρόσφατο μοντέλο και όχι το μοντέλο υπό απόσυρση.</w:t>
      </w:r>
    </w:p>
    <w:p w:rsidR="008A53E7" w:rsidRPr="007041BE" w:rsidRDefault="008A53E7">
      <w:pPr>
        <w:rPr>
          <w:rFonts w:ascii="Bookman Old Style" w:hAnsi="Bookman Old Style" w:cs="Bookman Old Style"/>
          <w:b/>
          <w:sz w:val="22"/>
          <w:szCs w:val="22"/>
        </w:rPr>
      </w:pPr>
    </w:p>
    <w:p w:rsidR="008A53E7" w:rsidRPr="007041BE" w:rsidRDefault="008A53E7">
      <w:pPr>
        <w:rPr>
          <w:rFonts w:ascii="Bookman Old Style" w:hAnsi="Bookman Old Style" w:cs="Bookman Old Style"/>
          <w:b/>
          <w:sz w:val="22"/>
          <w:szCs w:val="22"/>
        </w:rPr>
      </w:pPr>
    </w:p>
    <w:p w:rsidR="008A53E7" w:rsidRPr="007041BE" w:rsidRDefault="008A53E7">
      <w:pPr>
        <w:rPr>
          <w:rFonts w:ascii="Bookman Old Style" w:hAnsi="Bookman Old Style" w:cs="Bookman Old Style"/>
          <w:b/>
          <w:sz w:val="22"/>
          <w:szCs w:val="22"/>
        </w:rPr>
      </w:pPr>
    </w:p>
    <w:bookmarkEnd w:id="0"/>
    <w:p w:rsidR="008A53E7" w:rsidRPr="00C53A6A" w:rsidRDefault="00C53A6A" w:rsidP="00C53A6A">
      <w:pPr>
        <w:jc w:val="right"/>
        <w:rPr>
          <w:b/>
          <w:sz w:val="22"/>
          <w:szCs w:val="22"/>
        </w:rPr>
      </w:pPr>
      <w:r w:rsidRPr="00C53A6A">
        <w:rPr>
          <w:b/>
          <w:sz w:val="22"/>
          <w:szCs w:val="22"/>
        </w:rPr>
        <w:t>ΜΠΑΝΙΑ ΚΩΝΣΤΑΝΤΙΑ</w:t>
      </w:r>
    </w:p>
    <w:p w:rsidR="00C53A6A" w:rsidRPr="00C53A6A" w:rsidRDefault="00C53A6A" w:rsidP="00C53A6A">
      <w:pPr>
        <w:jc w:val="right"/>
        <w:rPr>
          <w:b/>
          <w:sz w:val="22"/>
          <w:szCs w:val="22"/>
        </w:rPr>
      </w:pPr>
      <w:r w:rsidRPr="00C53A6A">
        <w:rPr>
          <w:b/>
          <w:sz w:val="22"/>
          <w:szCs w:val="22"/>
        </w:rPr>
        <w:t>ΠΕ ΠΛΗΡΟΦΟΡΙΚΗΣ</w:t>
      </w:r>
    </w:p>
    <w:p w:rsidR="00C53A6A" w:rsidRPr="00C53A6A" w:rsidRDefault="00C53A6A">
      <w:pPr>
        <w:jc w:val="right"/>
        <w:rPr>
          <w:b/>
          <w:sz w:val="22"/>
          <w:szCs w:val="22"/>
        </w:rPr>
      </w:pPr>
    </w:p>
    <w:sectPr w:rsidR="00C53A6A" w:rsidRPr="00C53A6A" w:rsidSect="00C652CC">
      <w:headerReference w:type="default" r:id="rId9"/>
      <w:footerReference w:type="default" r:id="rId10"/>
      <w:pgSz w:w="11906" w:h="16838"/>
      <w:pgMar w:top="680" w:right="851" w:bottom="568" w:left="993" w:header="567" w:footer="72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D1" w:rsidRDefault="000520D1" w:rsidP="008A53E7">
      <w:r>
        <w:separator/>
      </w:r>
    </w:p>
  </w:endnote>
  <w:endnote w:type="continuationSeparator" w:id="0">
    <w:p w:rsidR="000520D1" w:rsidRDefault="000520D1" w:rsidP="008A53E7">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G Times (WN)">
    <w:altName w:val="Times New Roman"/>
    <w:charset w:val="00"/>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C" w:rsidRPr="00CA4B3C" w:rsidRDefault="009929C9">
    <w:pPr>
      <w:pStyle w:val="ab"/>
      <w:jc w:val="right"/>
      <w:rPr>
        <w:rFonts w:ascii="Bookman Old Style" w:hAnsi="Bookman Old Style"/>
      </w:rPr>
    </w:pPr>
    <w:r>
      <w:rPr>
        <w:rFonts w:ascii="Bookman Old Style" w:hAnsi="Bookman Old Style"/>
      </w:rPr>
      <w:br/>
    </w:r>
    <w:r w:rsidR="00CA4B3C" w:rsidRPr="00CA4B3C">
      <w:rPr>
        <w:rFonts w:ascii="Bookman Old Style" w:hAnsi="Bookman Old Style"/>
      </w:rPr>
      <w:t>Σελίδα -</w:t>
    </w:r>
    <w:r w:rsidR="00B34F17" w:rsidRPr="00CA4B3C">
      <w:rPr>
        <w:rFonts w:ascii="Bookman Old Style" w:hAnsi="Bookman Old Style"/>
      </w:rPr>
      <w:fldChar w:fldCharType="begin"/>
    </w:r>
    <w:r w:rsidR="00CA4B3C" w:rsidRPr="00CA4B3C">
      <w:rPr>
        <w:rFonts w:ascii="Bookman Old Style" w:hAnsi="Bookman Old Style"/>
      </w:rPr>
      <w:instrText xml:space="preserve"> PAGE   \* MERGEFORMAT </w:instrText>
    </w:r>
    <w:r w:rsidR="00B34F17" w:rsidRPr="00CA4B3C">
      <w:rPr>
        <w:rFonts w:ascii="Bookman Old Style" w:hAnsi="Bookman Old Style"/>
      </w:rPr>
      <w:fldChar w:fldCharType="separate"/>
    </w:r>
    <w:r w:rsidR="001B4B9F">
      <w:rPr>
        <w:rFonts w:ascii="Bookman Old Style" w:hAnsi="Bookman Old Style"/>
        <w:noProof/>
      </w:rPr>
      <w:t>2</w:t>
    </w:r>
    <w:r w:rsidR="00B34F17" w:rsidRPr="00CA4B3C">
      <w:rPr>
        <w:rFonts w:ascii="Bookman Old Style" w:hAnsi="Bookman Old Style"/>
      </w:rPr>
      <w:fldChar w:fldCharType="end"/>
    </w:r>
    <w:r w:rsidR="00CA4B3C" w:rsidRPr="00CA4B3C">
      <w:rPr>
        <w:rFonts w:ascii="Bookman Old Style" w:hAnsi="Bookman Old Style"/>
      </w:rPr>
      <w:t>-</w:t>
    </w:r>
  </w:p>
  <w:p w:rsidR="008A53E7" w:rsidRPr="00CA4B3C" w:rsidRDefault="008A53E7">
    <w:pPr>
      <w:rPr>
        <w:rFonts w:ascii="Bookman Old Style" w:hAnsi="Bookman Old Sty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D1" w:rsidRDefault="000520D1" w:rsidP="008A53E7">
      <w:r>
        <w:separator/>
      </w:r>
    </w:p>
  </w:footnote>
  <w:footnote w:type="continuationSeparator" w:id="0">
    <w:p w:rsidR="000520D1" w:rsidRDefault="000520D1" w:rsidP="008A5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3" w:type="dxa"/>
      <w:jc w:val="center"/>
      <w:tblInd w:w="244" w:type="dxa"/>
      <w:tblLayout w:type="fixed"/>
      <w:tblCellMar>
        <w:left w:w="28" w:type="dxa"/>
        <w:right w:w="28" w:type="dxa"/>
      </w:tblCellMar>
      <w:tblLook w:val="0000"/>
    </w:tblPr>
    <w:tblGrid>
      <w:gridCol w:w="867"/>
      <w:gridCol w:w="4678"/>
      <w:gridCol w:w="1417"/>
      <w:gridCol w:w="1418"/>
      <w:gridCol w:w="1224"/>
      <w:gridCol w:w="19"/>
    </w:tblGrid>
    <w:tr w:rsidR="00D84986" w:rsidTr="00D855E9">
      <w:trPr>
        <w:cantSplit/>
        <w:trHeight w:val="272"/>
        <w:jc w:val="center"/>
      </w:trPr>
      <w:tc>
        <w:tcPr>
          <w:tcW w:w="867" w:type="dxa"/>
          <w:vMerge w:val="restart"/>
          <w:tcBorders>
            <w:top w:val="single" w:sz="6" w:space="0" w:color="auto"/>
            <w:left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Α/Α</w:t>
          </w:r>
        </w:p>
      </w:tc>
      <w:tc>
        <w:tcPr>
          <w:tcW w:w="6095" w:type="dxa"/>
          <w:gridSpan w:val="2"/>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Π Ρ Ο Δ Ι Α Γ Ρ Α Φ Ε Σ</w:t>
          </w:r>
        </w:p>
      </w:tc>
      <w:tc>
        <w:tcPr>
          <w:tcW w:w="2661" w:type="dxa"/>
          <w:gridSpan w:val="3"/>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ΣΤΟΙΧΕΙΑ ΠΡΟΣΦΟΡΑΣ</w:t>
          </w:r>
        </w:p>
      </w:tc>
    </w:tr>
    <w:tr w:rsidR="00D84986" w:rsidTr="00D855E9">
      <w:trPr>
        <w:cantSplit/>
        <w:trHeight w:val="546"/>
        <w:jc w:val="center"/>
      </w:trPr>
      <w:tc>
        <w:tcPr>
          <w:tcW w:w="867" w:type="dxa"/>
          <w:vMerge/>
          <w:tcBorders>
            <w:left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p>
      </w:tc>
      <w:tc>
        <w:tcPr>
          <w:tcW w:w="4678" w:type="dxa"/>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HARDWARE</w:t>
          </w:r>
        </w:p>
      </w:tc>
      <w:tc>
        <w:tcPr>
          <w:tcW w:w="1417" w:type="dxa"/>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ΥΠΟΧΡ/ΚΗ</w:t>
          </w:r>
        </w:p>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ΑΠΑΙΤΗΣΗ</w:t>
          </w:r>
        </w:p>
      </w:tc>
      <w:tc>
        <w:tcPr>
          <w:tcW w:w="1418" w:type="dxa"/>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ΑΠΑΝΤΗΣΗ</w:t>
          </w:r>
        </w:p>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ΠΡΟΣΦΕΡΟΝΤΑ</w:t>
          </w:r>
        </w:p>
      </w:tc>
      <w:tc>
        <w:tcPr>
          <w:tcW w:w="1243" w:type="dxa"/>
          <w:gridSpan w:val="2"/>
          <w:tcBorders>
            <w:top w:val="single" w:sz="6" w:space="0" w:color="auto"/>
            <w:left w:val="single" w:sz="6" w:space="0" w:color="auto"/>
            <w:bottom w:val="single" w:sz="6" w:space="0" w:color="auto"/>
            <w:right w:val="single" w:sz="6" w:space="0" w:color="auto"/>
          </w:tcBorders>
          <w:vAlign w:val="center"/>
        </w:tcPr>
        <w:p w:rsidR="00D84986" w:rsidRPr="00D855E9" w:rsidRDefault="00D84986" w:rsidP="00E92C4C">
          <w:pPr>
            <w:pStyle w:val="aa"/>
            <w:rPr>
              <w:rFonts w:ascii="Bookman Old Style" w:hAnsi="Bookman Old Style"/>
              <w:b/>
              <w:i/>
              <w:sz w:val="16"/>
            </w:rPr>
          </w:pPr>
          <w:r w:rsidRPr="00D855E9">
            <w:rPr>
              <w:rFonts w:ascii="Bookman Old Style" w:hAnsi="Bookman Old Style"/>
              <w:b/>
              <w:i/>
              <w:sz w:val="16"/>
            </w:rPr>
            <w:t>ΠΑΡΑΠΟΜΠΗ</w:t>
          </w:r>
        </w:p>
      </w:tc>
    </w:tr>
    <w:tr w:rsidR="00D84986" w:rsidTr="00D855E9">
      <w:trPr>
        <w:gridAfter w:val="1"/>
        <w:wAfter w:w="19" w:type="dxa"/>
        <w:cantSplit/>
        <w:trHeight w:val="520"/>
        <w:jc w:val="center"/>
      </w:trPr>
      <w:tc>
        <w:tcPr>
          <w:tcW w:w="867" w:type="dxa"/>
          <w:vMerge/>
          <w:tcBorders>
            <w:left w:val="single" w:sz="6" w:space="0" w:color="auto"/>
            <w:bottom w:val="single" w:sz="6" w:space="0" w:color="auto"/>
            <w:right w:val="single" w:sz="6" w:space="0" w:color="auto"/>
          </w:tcBorders>
          <w:vAlign w:val="center"/>
        </w:tcPr>
        <w:p w:rsidR="00D84986" w:rsidRPr="00C652CC" w:rsidRDefault="00D84986" w:rsidP="00E92C4C">
          <w:pPr>
            <w:pStyle w:val="aa"/>
            <w:rPr>
              <w:rFonts w:ascii="Bookman Old Style" w:hAnsi="Bookman Old Style"/>
              <w:i/>
              <w:sz w:val="16"/>
            </w:rPr>
          </w:pPr>
        </w:p>
      </w:tc>
      <w:tc>
        <w:tcPr>
          <w:tcW w:w="4678" w:type="dxa"/>
          <w:tcBorders>
            <w:top w:val="single" w:sz="6" w:space="0" w:color="auto"/>
            <w:left w:val="single" w:sz="6" w:space="0" w:color="auto"/>
            <w:bottom w:val="single" w:sz="6" w:space="0" w:color="auto"/>
            <w:right w:val="single" w:sz="6" w:space="0" w:color="auto"/>
          </w:tcBorders>
          <w:vAlign w:val="center"/>
        </w:tcPr>
        <w:p w:rsidR="00D84986" w:rsidRPr="00C652CC" w:rsidRDefault="00D84986" w:rsidP="00E92C4C">
          <w:pPr>
            <w:pStyle w:val="aa"/>
            <w:rPr>
              <w:rFonts w:ascii="Bookman Old Style" w:hAnsi="Bookman Old Style"/>
              <w:i/>
              <w:sz w:val="16"/>
              <w:lang w:val="en-US"/>
            </w:rPr>
          </w:pPr>
        </w:p>
      </w:tc>
      <w:tc>
        <w:tcPr>
          <w:tcW w:w="1417" w:type="dxa"/>
          <w:tcBorders>
            <w:top w:val="single" w:sz="6" w:space="0" w:color="auto"/>
            <w:left w:val="single" w:sz="6" w:space="0" w:color="auto"/>
            <w:bottom w:val="single" w:sz="6" w:space="0" w:color="auto"/>
            <w:right w:val="single" w:sz="6" w:space="0" w:color="auto"/>
          </w:tcBorders>
          <w:vAlign w:val="center"/>
        </w:tcPr>
        <w:p w:rsidR="00D84986" w:rsidRPr="00C652CC" w:rsidRDefault="00D84986" w:rsidP="00E92C4C">
          <w:pPr>
            <w:pStyle w:val="aa"/>
            <w:rPr>
              <w:rFonts w:ascii="Bookman Old Style" w:hAnsi="Bookman Old Style"/>
              <w:i/>
              <w:sz w:val="16"/>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rsidR="00D84986" w:rsidRPr="00C652CC" w:rsidRDefault="00D84986" w:rsidP="00E92C4C">
          <w:pPr>
            <w:pStyle w:val="aa"/>
            <w:rPr>
              <w:rFonts w:ascii="Bookman Old Style" w:hAnsi="Bookman Old Style"/>
              <w:i/>
              <w:sz w:val="16"/>
              <w:lang w:val="en-US"/>
            </w:rPr>
          </w:pPr>
        </w:p>
      </w:tc>
      <w:tc>
        <w:tcPr>
          <w:tcW w:w="1224" w:type="dxa"/>
          <w:tcBorders>
            <w:top w:val="single" w:sz="6" w:space="0" w:color="auto"/>
            <w:left w:val="single" w:sz="6" w:space="0" w:color="auto"/>
            <w:bottom w:val="single" w:sz="6" w:space="0" w:color="auto"/>
            <w:right w:val="single" w:sz="6" w:space="0" w:color="auto"/>
          </w:tcBorders>
          <w:vAlign w:val="center"/>
        </w:tcPr>
        <w:p w:rsidR="00D84986" w:rsidRPr="00C652CC" w:rsidRDefault="00D84986" w:rsidP="00E92C4C">
          <w:pPr>
            <w:pStyle w:val="aa"/>
            <w:rPr>
              <w:rFonts w:ascii="Bookman Old Style" w:hAnsi="Bookman Old Style"/>
              <w:i/>
              <w:sz w:val="16"/>
              <w:lang w:val="en-US"/>
            </w:rPr>
          </w:pPr>
        </w:p>
      </w:tc>
    </w:tr>
  </w:tbl>
  <w:p w:rsidR="008A53E7" w:rsidRPr="00D84986" w:rsidRDefault="008A53E7" w:rsidP="00D84986">
    <w:pPr>
      <w:pStyle w:val="aa"/>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643"/>
        </w:tabs>
        <w:ind w:left="643" w:hanging="360"/>
      </w:pPr>
    </w:lvl>
  </w:abstractNum>
  <w:abstractNum w:abstractNumId="2">
    <w:nsid w:val="00000003"/>
    <w:multiLevelType w:val="singleLevel"/>
    <w:tmpl w:val="00000003"/>
    <w:name w:val="WW8Num3"/>
    <w:lvl w:ilvl="0">
      <w:start w:val="1"/>
      <w:numFmt w:val="upperRoman"/>
      <w:pStyle w:val="31"/>
      <w:lvlText w:val="%1."/>
      <w:lvlJc w:val="left"/>
      <w:pPr>
        <w:tabs>
          <w:tab w:val="num" w:pos="720"/>
        </w:tabs>
        <w:ind w:left="720" w:hanging="720"/>
      </w:pPr>
      <w:rPr>
        <w:rFonts w:ascii="Bookman Old Style" w:hAnsi="Bookman Old Style" w:cs="Bookman Old Style"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5"/>
    <w:lvl w:ilvl="0">
      <w:start w:val="1"/>
      <w:numFmt w:val="decimal"/>
      <w:pStyle w:val="AnnexHeader"/>
      <w:lvlText w:val="Παράρτημα %1."/>
      <w:lvlJc w:val="left"/>
      <w:pPr>
        <w:tabs>
          <w:tab w:val="num" w:pos="2160"/>
        </w:tabs>
        <w:ind w:left="0" w:firstLine="0"/>
      </w:pPr>
    </w:lvl>
  </w:abstractNum>
  <w:abstractNum w:abstractNumId="5">
    <w:nsid w:val="00000006"/>
    <w:multiLevelType w:val="singleLevel"/>
    <w:tmpl w:val="00000006"/>
    <w:name w:val="WW8Num6"/>
    <w:lvl w:ilvl="0">
      <w:start w:val="1"/>
      <w:numFmt w:val="decimal"/>
      <w:pStyle w:val="figureFooter"/>
      <w:lvlText w:val="Σχήμα %1)"/>
      <w:lvlJc w:val="left"/>
      <w:pPr>
        <w:tabs>
          <w:tab w:val="num" w:pos="1021"/>
        </w:tabs>
        <w:ind w:left="1021" w:hanging="1021"/>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Bookman Old Style"/>
        <w:lang w:val="en-GB"/>
      </w:rPr>
    </w:lvl>
  </w:abstractNum>
  <w:abstractNum w:abstractNumId="7">
    <w:nsid w:val="00000008"/>
    <w:multiLevelType w:val="singleLevel"/>
    <w:tmpl w:val="00000008"/>
    <w:name w:val="WW8Num8"/>
    <w:lvl w:ilvl="0">
      <w:start w:val="1"/>
      <w:numFmt w:val="decimal"/>
      <w:pStyle w:val="FigureFooter0"/>
      <w:lvlText w:val="Σχήμα %1."/>
      <w:lvlJc w:val="left"/>
      <w:pPr>
        <w:tabs>
          <w:tab w:val="num" w:pos="1440"/>
        </w:tabs>
        <w:ind w:left="0" w:firstLine="0"/>
      </w:pPr>
      <w:rPr>
        <w:rFonts w:hint="default"/>
      </w:rPr>
    </w:lvl>
  </w:abstractNum>
  <w:abstractNum w:abstractNumId="8">
    <w:nsid w:val="00000009"/>
    <w:multiLevelType w:val="multilevel"/>
    <w:tmpl w:val="00000009"/>
    <w:name w:val="WW8Num9"/>
    <w:lvl w:ilvl="0">
      <w:start w:val="1"/>
      <w:numFmt w:val="none"/>
      <w:pStyle w:val="210"/>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none"/>
      <w:pStyle w:val="10"/>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A356B0"/>
    <w:multiLevelType w:val="hybridMultilevel"/>
    <w:tmpl w:val="E0604DE2"/>
    <w:lvl w:ilvl="0" w:tplc="533EE49E">
      <w:start w:val="1"/>
      <w:numFmt w:val="decimal"/>
      <w:lvlText w:val="%1."/>
      <w:lvlJc w:val="left"/>
      <w:pPr>
        <w:tabs>
          <w:tab w:val="num" w:pos="720"/>
        </w:tabs>
        <w:ind w:left="720" w:hanging="360"/>
      </w:pPr>
    </w:lvl>
    <w:lvl w:ilvl="1" w:tplc="395CD8AA" w:tentative="1">
      <w:start w:val="1"/>
      <w:numFmt w:val="decimal"/>
      <w:lvlText w:val="%2."/>
      <w:lvlJc w:val="left"/>
      <w:pPr>
        <w:tabs>
          <w:tab w:val="num" w:pos="1440"/>
        </w:tabs>
        <w:ind w:left="1440" w:hanging="360"/>
      </w:pPr>
    </w:lvl>
    <w:lvl w:ilvl="2" w:tplc="78DE3FB8" w:tentative="1">
      <w:start w:val="1"/>
      <w:numFmt w:val="decimal"/>
      <w:lvlText w:val="%3."/>
      <w:lvlJc w:val="left"/>
      <w:pPr>
        <w:tabs>
          <w:tab w:val="num" w:pos="2160"/>
        </w:tabs>
        <w:ind w:left="2160" w:hanging="360"/>
      </w:pPr>
    </w:lvl>
    <w:lvl w:ilvl="3" w:tplc="DC543AAC" w:tentative="1">
      <w:start w:val="1"/>
      <w:numFmt w:val="decimal"/>
      <w:lvlText w:val="%4."/>
      <w:lvlJc w:val="left"/>
      <w:pPr>
        <w:tabs>
          <w:tab w:val="num" w:pos="2880"/>
        </w:tabs>
        <w:ind w:left="2880" w:hanging="360"/>
      </w:pPr>
    </w:lvl>
    <w:lvl w:ilvl="4" w:tplc="6C6CCFFE" w:tentative="1">
      <w:start w:val="1"/>
      <w:numFmt w:val="decimal"/>
      <w:lvlText w:val="%5."/>
      <w:lvlJc w:val="left"/>
      <w:pPr>
        <w:tabs>
          <w:tab w:val="num" w:pos="3600"/>
        </w:tabs>
        <w:ind w:left="3600" w:hanging="360"/>
      </w:pPr>
    </w:lvl>
    <w:lvl w:ilvl="5" w:tplc="BD26F61A" w:tentative="1">
      <w:start w:val="1"/>
      <w:numFmt w:val="decimal"/>
      <w:lvlText w:val="%6."/>
      <w:lvlJc w:val="left"/>
      <w:pPr>
        <w:tabs>
          <w:tab w:val="num" w:pos="4320"/>
        </w:tabs>
        <w:ind w:left="4320" w:hanging="360"/>
      </w:pPr>
    </w:lvl>
    <w:lvl w:ilvl="6" w:tplc="DF58BFCA" w:tentative="1">
      <w:start w:val="1"/>
      <w:numFmt w:val="decimal"/>
      <w:lvlText w:val="%7."/>
      <w:lvlJc w:val="left"/>
      <w:pPr>
        <w:tabs>
          <w:tab w:val="num" w:pos="5040"/>
        </w:tabs>
        <w:ind w:left="5040" w:hanging="360"/>
      </w:pPr>
    </w:lvl>
    <w:lvl w:ilvl="7" w:tplc="60643090" w:tentative="1">
      <w:start w:val="1"/>
      <w:numFmt w:val="decimal"/>
      <w:lvlText w:val="%8."/>
      <w:lvlJc w:val="left"/>
      <w:pPr>
        <w:tabs>
          <w:tab w:val="num" w:pos="5760"/>
        </w:tabs>
        <w:ind w:left="5760" w:hanging="360"/>
      </w:pPr>
    </w:lvl>
    <w:lvl w:ilvl="8" w:tplc="7A74545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2D7D4B"/>
    <w:rsid w:val="0002156F"/>
    <w:rsid w:val="00025638"/>
    <w:rsid w:val="0003456B"/>
    <w:rsid w:val="000520D1"/>
    <w:rsid w:val="000749DA"/>
    <w:rsid w:val="000C0577"/>
    <w:rsid w:val="00126014"/>
    <w:rsid w:val="001B4B9F"/>
    <w:rsid w:val="001F086E"/>
    <w:rsid w:val="00211D36"/>
    <w:rsid w:val="00226E45"/>
    <w:rsid w:val="0028471D"/>
    <w:rsid w:val="002938F3"/>
    <w:rsid w:val="002D7D4B"/>
    <w:rsid w:val="00382F81"/>
    <w:rsid w:val="003869E5"/>
    <w:rsid w:val="003A57AC"/>
    <w:rsid w:val="0043512B"/>
    <w:rsid w:val="004642FF"/>
    <w:rsid w:val="0048147D"/>
    <w:rsid w:val="004F6005"/>
    <w:rsid w:val="00503298"/>
    <w:rsid w:val="00510374"/>
    <w:rsid w:val="00522570"/>
    <w:rsid w:val="005834E7"/>
    <w:rsid w:val="005969F6"/>
    <w:rsid w:val="005F0C3B"/>
    <w:rsid w:val="005F4A83"/>
    <w:rsid w:val="00612E60"/>
    <w:rsid w:val="006C2246"/>
    <w:rsid w:val="007041BE"/>
    <w:rsid w:val="0070536A"/>
    <w:rsid w:val="00727C7F"/>
    <w:rsid w:val="007A6486"/>
    <w:rsid w:val="007B5E87"/>
    <w:rsid w:val="007E42CB"/>
    <w:rsid w:val="0081336C"/>
    <w:rsid w:val="008163E8"/>
    <w:rsid w:val="008560D3"/>
    <w:rsid w:val="008A53E7"/>
    <w:rsid w:val="008F5FD8"/>
    <w:rsid w:val="009732D9"/>
    <w:rsid w:val="00986A37"/>
    <w:rsid w:val="009929C9"/>
    <w:rsid w:val="009931CF"/>
    <w:rsid w:val="009B638C"/>
    <w:rsid w:val="00AF1A0E"/>
    <w:rsid w:val="00B34F17"/>
    <w:rsid w:val="00B9543A"/>
    <w:rsid w:val="00B97535"/>
    <w:rsid w:val="00BA1652"/>
    <w:rsid w:val="00BC6032"/>
    <w:rsid w:val="00C010A6"/>
    <w:rsid w:val="00C53A6A"/>
    <w:rsid w:val="00C652CC"/>
    <w:rsid w:val="00CA4B3C"/>
    <w:rsid w:val="00CB1DD9"/>
    <w:rsid w:val="00D84986"/>
    <w:rsid w:val="00D855E9"/>
    <w:rsid w:val="00D9366F"/>
    <w:rsid w:val="00E92C4C"/>
    <w:rsid w:val="00EC156C"/>
    <w:rsid w:val="00EC436A"/>
    <w:rsid w:val="00FC4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17"/>
    <w:pPr>
      <w:suppressAutoHyphens/>
    </w:pPr>
    <w:rPr>
      <w:lang w:eastAsia="ar-SA"/>
    </w:rPr>
  </w:style>
  <w:style w:type="paragraph" w:styleId="1">
    <w:name w:val="heading 1"/>
    <w:basedOn w:val="a"/>
    <w:next w:val="a"/>
    <w:qFormat/>
    <w:rsid w:val="00B34F17"/>
    <w:pPr>
      <w:keepNext/>
      <w:numPr>
        <w:numId w:val="1"/>
      </w:numPr>
      <w:jc w:val="both"/>
      <w:outlineLvl w:val="0"/>
    </w:pPr>
    <w:rPr>
      <w:b/>
      <w:sz w:val="40"/>
    </w:rPr>
  </w:style>
  <w:style w:type="paragraph" w:styleId="2">
    <w:name w:val="heading 2"/>
    <w:basedOn w:val="a"/>
    <w:next w:val="a"/>
    <w:qFormat/>
    <w:rsid w:val="00B34F17"/>
    <w:pPr>
      <w:keepNext/>
      <w:widowControl w:val="0"/>
      <w:numPr>
        <w:ilvl w:val="1"/>
        <w:numId w:val="1"/>
      </w:numPr>
      <w:tabs>
        <w:tab w:val="left" w:pos="1008"/>
        <w:tab w:val="left" w:pos="2304"/>
        <w:tab w:val="left" w:pos="3312"/>
        <w:tab w:val="left" w:pos="3600"/>
        <w:tab w:val="left" w:pos="3744"/>
        <w:tab w:val="left" w:pos="4320"/>
      </w:tabs>
      <w:outlineLvl w:val="1"/>
    </w:pPr>
    <w:rPr>
      <w:rFonts w:ascii="Arial" w:hAnsi="Arial" w:cs="Arial"/>
      <w:sz w:val="24"/>
    </w:rPr>
  </w:style>
  <w:style w:type="paragraph" w:styleId="3">
    <w:name w:val="heading 3"/>
    <w:basedOn w:val="a"/>
    <w:next w:val="a"/>
    <w:qFormat/>
    <w:rsid w:val="00B34F17"/>
    <w:pPr>
      <w:keepNext/>
      <w:numPr>
        <w:ilvl w:val="2"/>
        <w:numId w:val="1"/>
      </w:numPr>
      <w:jc w:val="center"/>
      <w:outlineLvl w:val="2"/>
    </w:pPr>
    <w:rPr>
      <w:rFonts w:ascii="Arial" w:hAnsi="Arial" w:cs="Arial"/>
      <w:sz w:val="24"/>
    </w:rPr>
  </w:style>
  <w:style w:type="paragraph" w:styleId="4">
    <w:name w:val="heading 4"/>
    <w:basedOn w:val="a"/>
    <w:next w:val="a"/>
    <w:qFormat/>
    <w:rsid w:val="00B34F17"/>
    <w:pPr>
      <w:keepNext/>
      <w:numPr>
        <w:ilvl w:val="3"/>
        <w:numId w:val="1"/>
      </w:numPr>
      <w:ind w:left="2880" w:firstLine="720"/>
      <w:outlineLvl w:val="3"/>
    </w:pPr>
    <w:rPr>
      <w:rFonts w:ascii="Arial" w:hAnsi="Arial" w:cs="Arial"/>
      <w:sz w:val="24"/>
    </w:rPr>
  </w:style>
  <w:style w:type="paragraph" w:styleId="5">
    <w:name w:val="heading 5"/>
    <w:basedOn w:val="a"/>
    <w:next w:val="a"/>
    <w:qFormat/>
    <w:rsid w:val="00B34F17"/>
    <w:pPr>
      <w:keepNext/>
      <w:numPr>
        <w:ilvl w:val="4"/>
        <w:numId w:val="1"/>
      </w:numPr>
      <w:outlineLvl w:val="4"/>
    </w:pPr>
    <w:rPr>
      <w:b/>
      <w:sz w:val="22"/>
    </w:rPr>
  </w:style>
  <w:style w:type="paragraph" w:styleId="6">
    <w:name w:val="heading 6"/>
    <w:basedOn w:val="a"/>
    <w:next w:val="a"/>
    <w:qFormat/>
    <w:rsid w:val="00B34F17"/>
    <w:pPr>
      <w:keepNext/>
      <w:numPr>
        <w:ilvl w:val="5"/>
        <w:numId w:val="1"/>
      </w:numPr>
      <w:jc w:val="center"/>
      <w:outlineLvl w:val="5"/>
    </w:pPr>
    <w:rPr>
      <w:rFonts w:eastAsia="Arial Unicode MS"/>
      <w:b/>
      <w:bCs/>
      <w:sz w:val="24"/>
    </w:rPr>
  </w:style>
  <w:style w:type="paragraph" w:styleId="7">
    <w:name w:val="heading 7"/>
    <w:basedOn w:val="a"/>
    <w:next w:val="a"/>
    <w:qFormat/>
    <w:rsid w:val="00B34F17"/>
    <w:pPr>
      <w:keepNext/>
      <w:numPr>
        <w:ilvl w:val="6"/>
        <w:numId w:val="1"/>
      </w:numPr>
      <w:ind w:left="-567" w:firstLine="567"/>
      <w:outlineLvl w:val="6"/>
    </w:pPr>
    <w:rPr>
      <w:b/>
      <w:sz w:val="24"/>
    </w:rPr>
  </w:style>
  <w:style w:type="paragraph" w:styleId="8">
    <w:name w:val="heading 8"/>
    <w:basedOn w:val="a"/>
    <w:next w:val="a"/>
    <w:qFormat/>
    <w:rsid w:val="00B34F17"/>
    <w:pPr>
      <w:keepNext/>
      <w:numPr>
        <w:ilvl w:val="7"/>
        <w:numId w:val="1"/>
      </w:numPr>
      <w:pBdr>
        <w:bottom w:val="single" w:sz="4" w:space="1" w:color="000000"/>
      </w:pBdr>
      <w:outlineLvl w:val="7"/>
    </w:pPr>
    <w:rPr>
      <w:b/>
      <w:sz w:val="36"/>
    </w:rPr>
  </w:style>
  <w:style w:type="paragraph" w:styleId="9">
    <w:name w:val="heading 9"/>
    <w:basedOn w:val="a"/>
    <w:next w:val="a"/>
    <w:qFormat/>
    <w:rsid w:val="00B34F17"/>
    <w:pPr>
      <w:keepNext/>
      <w:numPr>
        <w:ilvl w:val="8"/>
        <w:numId w:val="1"/>
      </w:numPr>
      <w:spacing w:before="120" w:line="312" w:lineRule="auto"/>
      <w:outlineLvl w:val="8"/>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4F17"/>
  </w:style>
  <w:style w:type="character" w:customStyle="1" w:styleId="WW8Num1z1">
    <w:name w:val="WW8Num1z1"/>
    <w:rsid w:val="00B34F17"/>
  </w:style>
  <w:style w:type="character" w:customStyle="1" w:styleId="WW8Num1z2">
    <w:name w:val="WW8Num1z2"/>
    <w:rsid w:val="00B34F17"/>
  </w:style>
  <w:style w:type="character" w:customStyle="1" w:styleId="WW8Num1z3">
    <w:name w:val="WW8Num1z3"/>
    <w:rsid w:val="00B34F17"/>
  </w:style>
  <w:style w:type="character" w:customStyle="1" w:styleId="WW8Num1z4">
    <w:name w:val="WW8Num1z4"/>
    <w:rsid w:val="00B34F17"/>
  </w:style>
  <w:style w:type="character" w:customStyle="1" w:styleId="WW8Num1z5">
    <w:name w:val="WW8Num1z5"/>
    <w:rsid w:val="00B34F17"/>
  </w:style>
  <w:style w:type="character" w:customStyle="1" w:styleId="WW8Num1z6">
    <w:name w:val="WW8Num1z6"/>
    <w:rsid w:val="00B34F17"/>
  </w:style>
  <w:style w:type="character" w:customStyle="1" w:styleId="WW8Num1z7">
    <w:name w:val="WW8Num1z7"/>
    <w:rsid w:val="00B34F17"/>
  </w:style>
  <w:style w:type="character" w:customStyle="1" w:styleId="WW8Num1z8">
    <w:name w:val="WW8Num1z8"/>
    <w:rsid w:val="00B34F17"/>
  </w:style>
  <w:style w:type="character" w:customStyle="1" w:styleId="WW8Num2z0">
    <w:name w:val="WW8Num2z0"/>
    <w:rsid w:val="00B34F17"/>
  </w:style>
  <w:style w:type="character" w:customStyle="1" w:styleId="WW8Num3z0">
    <w:name w:val="WW8Num3z0"/>
    <w:rsid w:val="00B34F17"/>
    <w:rPr>
      <w:rFonts w:ascii="Bookman Old Style" w:hAnsi="Bookman Old Style" w:cs="Bookman Old Style" w:hint="default"/>
    </w:rPr>
  </w:style>
  <w:style w:type="character" w:customStyle="1" w:styleId="WW8Num4z0">
    <w:name w:val="WW8Num4z0"/>
    <w:rsid w:val="00B34F17"/>
    <w:rPr>
      <w:rFonts w:ascii="Symbol" w:hAnsi="Symbol" w:cs="Symbol" w:hint="default"/>
    </w:rPr>
  </w:style>
  <w:style w:type="character" w:customStyle="1" w:styleId="WW8Num5z0">
    <w:name w:val="WW8Num5z0"/>
    <w:rsid w:val="00B34F17"/>
  </w:style>
  <w:style w:type="character" w:customStyle="1" w:styleId="WW8Num6z0">
    <w:name w:val="WW8Num6z0"/>
    <w:rsid w:val="00B34F17"/>
    <w:rPr>
      <w:rFonts w:ascii="Times New Roman" w:hAnsi="Times New Roman" w:cs="Times New Roman" w:hint="default"/>
    </w:rPr>
  </w:style>
  <w:style w:type="character" w:customStyle="1" w:styleId="WW8Num7z0">
    <w:name w:val="WW8Num7z0"/>
    <w:rsid w:val="00B34F17"/>
    <w:rPr>
      <w:rFonts w:cs="Bookman Old Style"/>
      <w:lang w:val="en-GB"/>
    </w:rPr>
  </w:style>
  <w:style w:type="character" w:customStyle="1" w:styleId="WW8Num8z0">
    <w:name w:val="WW8Num8z0"/>
    <w:rsid w:val="00B34F17"/>
    <w:rPr>
      <w:rFonts w:hint="default"/>
    </w:rPr>
  </w:style>
  <w:style w:type="character" w:customStyle="1" w:styleId="WW8Num9z0">
    <w:name w:val="WW8Num9z0"/>
    <w:rsid w:val="00B34F17"/>
    <w:rPr>
      <w:rFonts w:hint="default"/>
    </w:rPr>
  </w:style>
  <w:style w:type="character" w:customStyle="1" w:styleId="WW8Num9z1">
    <w:name w:val="WW8Num9z1"/>
    <w:rsid w:val="00B34F17"/>
  </w:style>
  <w:style w:type="character" w:customStyle="1" w:styleId="WW8Num9z2">
    <w:name w:val="WW8Num9z2"/>
    <w:rsid w:val="00B34F17"/>
  </w:style>
  <w:style w:type="character" w:customStyle="1" w:styleId="WW8Num9z3">
    <w:name w:val="WW8Num9z3"/>
    <w:rsid w:val="00B34F17"/>
  </w:style>
  <w:style w:type="character" w:customStyle="1" w:styleId="WW8Num9z4">
    <w:name w:val="WW8Num9z4"/>
    <w:rsid w:val="00B34F17"/>
  </w:style>
  <w:style w:type="character" w:customStyle="1" w:styleId="WW8Num9z5">
    <w:name w:val="WW8Num9z5"/>
    <w:rsid w:val="00B34F17"/>
  </w:style>
  <w:style w:type="character" w:customStyle="1" w:styleId="WW8Num9z6">
    <w:name w:val="WW8Num9z6"/>
    <w:rsid w:val="00B34F17"/>
  </w:style>
  <w:style w:type="character" w:customStyle="1" w:styleId="WW8Num9z7">
    <w:name w:val="WW8Num9z7"/>
    <w:rsid w:val="00B34F17"/>
  </w:style>
  <w:style w:type="character" w:customStyle="1" w:styleId="WW8Num9z8">
    <w:name w:val="WW8Num9z8"/>
    <w:rsid w:val="00B34F17"/>
  </w:style>
  <w:style w:type="character" w:customStyle="1" w:styleId="WW8Num10z0">
    <w:name w:val="WW8Num10z0"/>
    <w:rsid w:val="00B34F17"/>
    <w:rPr>
      <w:rFonts w:hint="default"/>
    </w:rPr>
  </w:style>
  <w:style w:type="character" w:customStyle="1" w:styleId="WW8Num10z1">
    <w:name w:val="WW8Num10z1"/>
    <w:rsid w:val="00B34F17"/>
  </w:style>
  <w:style w:type="character" w:customStyle="1" w:styleId="WW8Num10z2">
    <w:name w:val="WW8Num10z2"/>
    <w:rsid w:val="00B34F17"/>
  </w:style>
  <w:style w:type="character" w:customStyle="1" w:styleId="WW8Num10z3">
    <w:name w:val="WW8Num10z3"/>
    <w:rsid w:val="00B34F17"/>
  </w:style>
  <w:style w:type="character" w:customStyle="1" w:styleId="WW8Num10z4">
    <w:name w:val="WW8Num10z4"/>
    <w:rsid w:val="00B34F17"/>
  </w:style>
  <w:style w:type="character" w:customStyle="1" w:styleId="WW8Num10z5">
    <w:name w:val="WW8Num10z5"/>
    <w:rsid w:val="00B34F17"/>
  </w:style>
  <w:style w:type="character" w:customStyle="1" w:styleId="WW8Num10z6">
    <w:name w:val="WW8Num10z6"/>
    <w:rsid w:val="00B34F17"/>
  </w:style>
  <w:style w:type="character" w:customStyle="1" w:styleId="WW8Num10z7">
    <w:name w:val="WW8Num10z7"/>
    <w:rsid w:val="00B34F17"/>
  </w:style>
  <w:style w:type="character" w:customStyle="1" w:styleId="WW8Num10z8">
    <w:name w:val="WW8Num10z8"/>
    <w:rsid w:val="00B34F17"/>
  </w:style>
  <w:style w:type="character" w:customStyle="1" w:styleId="WW8Num3z1">
    <w:name w:val="WW8Num3z1"/>
    <w:rsid w:val="00B34F17"/>
  </w:style>
  <w:style w:type="character" w:customStyle="1" w:styleId="WW8Num3z2">
    <w:name w:val="WW8Num3z2"/>
    <w:rsid w:val="00B34F17"/>
  </w:style>
  <w:style w:type="character" w:customStyle="1" w:styleId="WW8Num3z3">
    <w:name w:val="WW8Num3z3"/>
    <w:rsid w:val="00B34F17"/>
  </w:style>
  <w:style w:type="character" w:customStyle="1" w:styleId="WW8Num3z4">
    <w:name w:val="WW8Num3z4"/>
    <w:rsid w:val="00B34F17"/>
  </w:style>
  <w:style w:type="character" w:customStyle="1" w:styleId="WW8Num3z5">
    <w:name w:val="WW8Num3z5"/>
    <w:rsid w:val="00B34F17"/>
  </w:style>
  <w:style w:type="character" w:customStyle="1" w:styleId="WW8Num3z6">
    <w:name w:val="WW8Num3z6"/>
    <w:rsid w:val="00B34F17"/>
  </w:style>
  <w:style w:type="character" w:customStyle="1" w:styleId="WW8Num3z7">
    <w:name w:val="WW8Num3z7"/>
    <w:rsid w:val="00B34F17"/>
  </w:style>
  <w:style w:type="character" w:customStyle="1" w:styleId="WW8Num3z8">
    <w:name w:val="WW8Num3z8"/>
    <w:rsid w:val="00B34F17"/>
  </w:style>
  <w:style w:type="character" w:customStyle="1" w:styleId="WW8Num4z1">
    <w:name w:val="WW8Num4z1"/>
    <w:rsid w:val="00B34F17"/>
  </w:style>
  <w:style w:type="character" w:customStyle="1" w:styleId="WW8Num4z2">
    <w:name w:val="WW8Num4z2"/>
    <w:rsid w:val="00B34F17"/>
  </w:style>
  <w:style w:type="character" w:customStyle="1" w:styleId="WW8Num4z3">
    <w:name w:val="WW8Num4z3"/>
    <w:rsid w:val="00B34F17"/>
  </w:style>
  <w:style w:type="character" w:customStyle="1" w:styleId="WW8Num4z4">
    <w:name w:val="WW8Num4z4"/>
    <w:rsid w:val="00B34F17"/>
  </w:style>
  <w:style w:type="character" w:customStyle="1" w:styleId="WW8Num4z5">
    <w:name w:val="WW8Num4z5"/>
    <w:rsid w:val="00B34F17"/>
  </w:style>
  <w:style w:type="character" w:customStyle="1" w:styleId="WW8Num4z6">
    <w:name w:val="WW8Num4z6"/>
    <w:rsid w:val="00B34F17"/>
  </w:style>
  <w:style w:type="character" w:customStyle="1" w:styleId="WW8Num4z7">
    <w:name w:val="WW8Num4z7"/>
    <w:rsid w:val="00B34F17"/>
  </w:style>
  <w:style w:type="character" w:customStyle="1" w:styleId="WW8Num4z8">
    <w:name w:val="WW8Num4z8"/>
    <w:rsid w:val="00B34F17"/>
  </w:style>
  <w:style w:type="character" w:customStyle="1" w:styleId="WW8Num8z1">
    <w:name w:val="WW8Num8z1"/>
    <w:rsid w:val="00B34F17"/>
  </w:style>
  <w:style w:type="character" w:customStyle="1" w:styleId="WW8Num8z2">
    <w:name w:val="WW8Num8z2"/>
    <w:rsid w:val="00B34F17"/>
  </w:style>
  <w:style w:type="character" w:customStyle="1" w:styleId="WW8Num8z3">
    <w:name w:val="WW8Num8z3"/>
    <w:rsid w:val="00B34F17"/>
  </w:style>
  <w:style w:type="character" w:customStyle="1" w:styleId="WW8Num8z4">
    <w:name w:val="WW8Num8z4"/>
    <w:rsid w:val="00B34F17"/>
  </w:style>
  <w:style w:type="character" w:customStyle="1" w:styleId="WW8Num8z5">
    <w:name w:val="WW8Num8z5"/>
    <w:rsid w:val="00B34F17"/>
  </w:style>
  <w:style w:type="character" w:customStyle="1" w:styleId="WW8Num8z6">
    <w:name w:val="WW8Num8z6"/>
    <w:rsid w:val="00B34F17"/>
  </w:style>
  <w:style w:type="character" w:customStyle="1" w:styleId="WW8Num8z7">
    <w:name w:val="WW8Num8z7"/>
    <w:rsid w:val="00B34F17"/>
  </w:style>
  <w:style w:type="character" w:customStyle="1" w:styleId="WW8Num8z8">
    <w:name w:val="WW8Num8z8"/>
    <w:rsid w:val="00B34F17"/>
  </w:style>
  <w:style w:type="character" w:customStyle="1" w:styleId="WW8Num11z0">
    <w:name w:val="WW8Num11z0"/>
    <w:rsid w:val="00B34F17"/>
    <w:rPr>
      <w:rFonts w:ascii="Symbol" w:hAnsi="Symbol" w:cs="Symbol" w:hint="default"/>
      <w:lang w:val="en-GB"/>
    </w:rPr>
  </w:style>
  <w:style w:type="character" w:customStyle="1" w:styleId="WW8Num11z1">
    <w:name w:val="WW8Num11z1"/>
    <w:rsid w:val="00B34F17"/>
  </w:style>
  <w:style w:type="character" w:customStyle="1" w:styleId="WW8Num11z2">
    <w:name w:val="WW8Num11z2"/>
    <w:rsid w:val="00B34F17"/>
  </w:style>
  <w:style w:type="character" w:customStyle="1" w:styleId="WW8Num11z3">
    <w:name w:val="WW8Num11z3"/>
    <w:rsid w:val="00B34F17"/>
  </w:style>
  <w:style w:type="character" w:customStyle="1" w:styleId="WW8Num11z4">
    <w:name w:val="WW8Num11z4"/>
    <w:rsid w:val="00B34F17"/>
  </w:style>
  <w:style w:type="character" w:customStyle="1" w:styleId="WW8Num11z5">
    <w:name w:val="WW8Num11z5"/>
    <w:rsid w:val="00B34F17"/>
  </w:style>
  <w:style w:type="character" w:customStyle="1" w:styleId="WW8Num11z6">
    <w:name w:val="WW8Num11z6"/>
    <w:rsid w:val="00B34F17"/>
  </w:style>
  <w:style w:type="character" w:customStyle="1" w:styleId="WW8Num11z7">
    <w:name w:val="WW8Num11z7"/>
    <w:rsid w:val="00B34F17"/>
  </w:style>
  <w:style w:type="character" w:customStyle="1" w:styleId="WW8Num11z8">
    <w:name w:val="WW8Num11z8"/>
    <w:rsid w:val="00B34F17"/>
  </w:style>
  <w:style w:type="character" w:customStyle="1" w:styleId="WW8Num12z0">
    <w:name w:val="WW8Num12z0"/>
    <w:rsid w:val="00B34F17"/>
    <w:rPr>
      <w:rFonts w:ascii="Symbol" w:hAnsi="Symbol" w:cs="Symbol" w:hint="default"/>
    </w:rPr>
  </w:style>
  <w:style w:type="character" w:customStyle="1" w:styleId="WW8Num12z1">
    <w:name w:val="WW8Num12z1"/>
    <w:rsid w:val="00B34F17"/>
  </w:style>
  <w:style w:type="character" w:customStyle="1" w:styleId="WW8Num12z2">
    <w:name w:val="WW8Num12z2"/>
    <w:rsid w:val="00B34F17"/>
  </w:style>
  <w:style w:type="character" w:customStyle="1" w:styleId="WW8Num12z3">
    <w:name w:val="WW8Num12z3"/>
    <w:rsid w:val="00B34F17"/>
  </w:style>
  <w:style w:type="character" w:customStyle="1" w:styleId="WW8Num12z4">
    <w:name w:val="WW8Num12z4"/>
    <w:rsid w:val="00B34F17"/>
  </w:style>
  <w:style w:type="character" w:customStyle="1" w:styleId="WW8Num12z5">
    <w:name w:val="WW8Num12z5"/>
    <w:rsid w:val="00B34F17"/>
  </w:style>
  <w:style w:type="character" w:customStyle="1" w:styleId="WW8Num12z6">
    <w:name w:val="WW8Num12z6"/>
    <w:rsid w:val="00B34F17"/>
  </w:style>
  <w:style w:type="character" w:customStyle="1" w:styleId="WW8Num12z7">
    <w:name w:val="WW8Num12z7"/>
    <w:rsid w:val="00B34F17"/>
  </w:style>
  <w:style w:type="character" w:customStyle="1" w:styleId="WW8Num12z8">
    <w:name w:val="WW8Num12z8"/>
    <w:rsid w:val="00B34F17"/>
  </w:style>
  <w:style w:type="character" w:customStyle="1" w:styleId="WW8Num13z0">
    <w:name w:val="WW8Num13z0"/>
    <w:rsid w:val="00B34F17"/>
  </w:style>
  <w:style w:type="character" w:customStyle="1" w:styleId="WW8Num13z1">
    <w:name w:val="WW8Num13z1"/>
    <w:rsid w:val="00B34F17"/>
  </w:style>
  <w:style w:type="character" w:customStyle="1" w:styleId="WW8Num13z2">
    <w:name w:val="WW8Num13z2"/>
    <w:rsid w:val="00B34F17"/>
  </w:style>
  <w:style w:type="character" w:customStyle="1" w:styleId="WW8Num13z3">
    <w:name w:val="WW8Num13z3"/>
    <w:rsid w:val="00B34F17"/>
  </w:style>
  <w:style w:type="character" w:customStyle="1" w:styleId="WW8Num13z4">
    <w:name w:val="WW8Num13z4"/>
    <w:rsid w:val="00B34F17"/>
  </w:style>
  <w:style w:type="character" w:customStyle="1" w:styleId="WW8Num13z5">
    <w:name w:val="WW8Num13z5"/>
    <w:rsid w:val="00B34F17"/>
  </w:style>
  <w:style w:type="character" w:customStyle="1" w:styleId="WW8Num13z6">
    <w:name w:val="WW8Num13z6"/>
    <w:rsid w:val="00B34F17"/>
  </w:style>
  <w:style w:type="character" w:customStyle="1" w:styleId="WW8Num13z7">
    <w:name w:val="WW8Num13z7"/>
    <w:rsid w:val="00B34F17"/>
  </w:style>
  <w:style w:type="character" w:customStyle="1" w:styleId="WW8Num13z8">
    <w:name w:val="WW8Num13z8"/>
    <w:rsid w:val="00B34F17"/>
  </w:style>
  <w:style w:type="character" w:customStyle="1" w:styleId="WW8Num14z0">
    <w:name w:val="WW8Num14z0"/>
    <w:rsid w:val="00B34F17"/>
    <w:rPr>
      <w:rFonts w:hint="default"/>
    </w:rPr>
  </w:style>
  <w:style w:type="character" w:customStyle="1" w:styleId="WW8Num14z1">
    <w:name w:val="WW8Num14z1"/>
    <w:rsid w:val="00B34F17"/>
  </w:style>
  <w:style w:type="character" w:customStyle="1" w:styleId="WW8Num14z2">
    <w:name w:val="WW8Num14z2"/>
    <w:rsid w:val="00B34F17"/>
  </w:style>
  <w:style w:type="character" w:customStyle="1" w:styleId="WW8Num14z3">
    <w:name w:val="WW8Num14z3"/>
    <w:rsid w:val="00B34F17"/>
  </w:style>
  <w:style w:type="character" w:customStyle="1" w:styleId="WW8Num14z4">
    <w:name w:val="WW8Num14z4"/>
    <w:rsid w:val="00B34F17"/>
  </w:style>
  <w:style w:type="character" w:customStyle="1" w:styleId="WW8Num14z5">
    <w:name w:val="WW8Num14z5"/>
    <w:rsid w:val="00B34F17"/>
  </w:style>
  <w:style w:type="character" w:customStyle="1" w:styleId="WW8Num14z6">
    <w:name w:val="WW8Num14z6"/>
    <w:rsid w:val="00B34F17"/>
  </w:style>
  <w:style w:type="character" w:customStyle="1" w:styleId="WW8Num14z7">
    <w:name w:val="WW8Num14z7"/>
    <w:rsid w:val="00B34F17"/>
  </w:style>
  <w:style w:type="character" w:customStyle="1" w:styleId="WW8Num14z8">
    <w:name w:val="WW8Num14z8"/>
    <w:rsid w:val="00B34F17"/>
  </w:style>
  <w:style w:type="character" w:customStyle="1" w:styleId="WW8Num15z0">
    <w:name w:val="WW8Num15z0"/>
    <w:rsid w:val="00B34F17"/>
    <w:rPr>
      <w:rFonts w:hint="default"/>
    </w:rPr>
  </w:style>
  <w:style w:type="character" w:customStyle="1" w:styleId="WW8Num15z1">
    <w:name w:val="WW8Num15z1"/>
    <w:rsid w:val="00B34F17"/>
  </w:style>
  <w:style w:type="character" w:customStyle="1" w:styleId="WW8Num15z2">
    <w:name w:val="WW8Num15z2"/>
    <w:rsid w:val="00B34F17"/>
  </w:style>
  <w:style w:type="character" w:customStyle="1" w:styleId="WW8Num15z3">
    <w:name w:val="WW8Num15z3"/>
    <w:rsid w:val="00B34F17"/>
  </w:style>
  <w:style w:type="character" w:customStyle="1" w:styleId="WW8Num15z4">
    <w:name w:val="WW8Num15z4"/>
    <w:rsid w:val="00B34F17"/>
  </w:style>
  <w:style w:type="character" w:customStyle="1" w:styleId="WW8Num15z5">
    <w:name w:val="WW8Num15z5"/>
    <w:rsid w:val="00B34F17"/>
  </w:style>
  <w:style w:type="character" w:customStyle="1" w:styleId="WW8Num15z6">
    <w:name w:val="WW8Num15z6"/>
    <w:rsid w:val="00B34F17"/>
  </w:style>
  <w:style w:type="character" w:customStyle="1" w:styleId="WW8Num15z7">
    <w:name w:val="WW8Num15z7"/>
    <w:rsid w:val="00B34F17"/>
  </w:style>
  <w:style w:type="character" w:customStyle="1" w:styleId="WW8Num15z8">
    <w:name w:val="WW8Num15z8"/>
    <w:rsid w:val="00B34F17"/>
  </w:style>
  <w:style w:type="character" w:customStyle="1" w:styleId="WW8Num16z0">
    <w:name w:val="WW8Num16z0"/>
    <w:rsid w:val="00B34F17"/>
    <w:rPr>
      <w:rFonts w:ascii="Times New Roman" w:hAnsi="Times New Roman" w:cs="Times New Roman" w:hint="default"/>
    </w:rPr>
  </w:style>
  <w:style w:type="character" w:customStyle="1" w:styleId="11">
    <w:name w:val="Προεπιλεγμένη γραμματοσειρά1"/>
    <w:rsid w:val="00B34F17"/>
  </w:style>
  <w:style w:type="character" w:styleId="-">
    <w:name w:val="Hyperlink"/>
    <w:basedOn w:val="11"/>
    <w:rsid w:val="00B34F17"/>
    <w:rPr>
      <w:color w:val="0000FF"/>
      <w:u w:val="single"/>
    </w:rPr>
  </w:style>
  <w:style w:type="character" w:styleId="a3">
    <w:name w:val="page number"/>
    <w:basedOn w:val="11"/>
    <w:rsid w:val="00B34F17"/>
  </w:style>
  <w:style w:type="character" w:customStyle="1" w:styleId="12">
    <w:name w:val="Παραπομπή σχολίου1"/>
    <w:basedOn w:val="11"/>
    <w:rsid w:val="00B34F17"/>
    <w:rPr>
      <w:sz w:val="16"/>
    </w:rPr>
  </w:style>
  <w:style w:type="character" w:styleId="a4">
    <w:name w:val="line number"/>
    <w:basedOn w:val="11"/>
    <w:rsid w:val="00B34F17"/>
  </w:style>
  <w:style w:type="character" w:styleId="-0">
    <w:name w:val="FollowedHyperlink"/>
    <w:basedOn w:val="11"/>
    <w:rsid w:val="00B34F17"/>
    <w:rPr>
      <w:color w:val="800080"/>
      <w:u w:val="single"/>
    </w:rPr>
  </w:style>
  <w:style w:type="character" w:customStyle="1" w:styleId="hps">
    <w:name w:val="hps"/>
    <w:basedOn w:val="11"/>
    <w:rsid w:val="00B34F17"/>
  </w:style>
  <w:style w:type="character" w:styleId="a5">
    <w:name w:val="Strong"/>
    <w:basedOn w:val="11"/>
    <w:qFormat/>
    <w:rsid w:val="00B34F17"/>
    <w:rPr>
      <w:b/>
      <w:bCs/>
    </w:rPr>
  </w:style>
  <w:style w:type="character" w:customStyle="1" w:styleId="normal">
    <w:name w:val="normal"/>
    <w:basedOn w:val="11"/>
    <w:rsid w:val="00B34F17"/>
  </w:style>
  <w:style w:type="paragraph" w:customStyle="1" w:styleId="a6">
    <w:name w:val="Επικεφαλίδα"/>
    <w:basedOn w:val="a"/>
    <w:next w:val="a7"/>
    <w:rsid w:val="00B34F17"/>
    <w:pPr>
      <w:keepNext/>
      <w:spacing w:before="240" w:after="120"/>
    </w:pPr>
    <w:rPr>
      <w:rFonts w:ascii="Arial" w:eastAsia="Microsoft YaHei" w:hAnsi="Arial" w:cs="Lucida Sans"/>
      <w:sz w:val="28"/>
      <w:szCs w:val="28"/>
    </w:rPr>
  </w:style>
  <w:style w:type="paragraph" w:styleId="a7">
    <w:name w:val="Body Text"/>
    <w:basedOn w:val="a"/>
    <w:rsid w:val="00B34F17"/>
    <w:pPr>
      <w:widowControl w:val="0"/>
      <w:tabs>
        <w:tab w:val="left" w:pos="288"/>
        <w:tab w:val="left" w:pos="1008"/>
        <w:tab w:val="left" w:pos="1728"/>
        <w:tab w:val="left" w:pos="2304"/>
        <w:tab w:val="left" w:pos="3456"/>
        <w:tab w:val="left" w:pos="3744"/>
        <w:tab w:val="left" w:pos="8064"/>
      </w:tabs>
      <w:spacing w:after="480"/>
      <w:jc w:val="both"/>
    </w:pPr>
    <w:rPr>
      <w:rFonts w:ascii="Arial" w:hAnsi="Arial" w:cs="Arial"/>
    </w:rPr>
  </w:style>
  <w:style w:type="paragraph" w:styleId="a8">
    <w:name w:val="List"/>
    <w:basedOn w:val="a"/>
    <w:rsid w:val="00B34F17"/>
    <w:pPr>
      <w:ind w:left="283" w:hanging="283"/>
    </w:pPr>
    <w:rPr>
      <w:sz w:val="22"/>
    </w:rPr>
  </w:style>
  <w:style w:type="paragraph" w:customStyle="1" w:styleId="13">
    <w:name w:val="Λεζάντα1"/>
    <w:basedOn w:val="a"/>
    <w:rsid w:val="00B34F17"/>
    <w:pPr>
      <w:suppressLineNumbers/>
      <w:spacing w:before="120" w:after="120"/>
    </w:pPr>
    <w:rPr>
      <w:rFonts w:cs="Lucida Sans"/>
      <w:i/>
      <w:iCs/>
      <w:sz w:val="24"/>
      <w:szCs w:val="24"/>
    </w:rPr>
  </w:style>
  <w:style w:type="paragraph" w:customStyle="1" w:styleId="a9">
    <w:name w:val="Ευρετήριο"/>
    <w:basedOn w:val="a"/>
    <w:rsid w:val="00B34F17"/>
    <w:pPr>
      <w:suppressLineNumbers/>
    </w:pPr>
    <w:rPr>
      <w:rFonts w:cs="Lucida Sans"/>
    </w:rPr>
  </w:style>
  <w:style w:type="paragraph" w:customStyle="1" w:styleId="211">
    <w:name w:val="Σώμα κείμενου 21"/>
    <w:basedOn w:val="a"/>
    <w:rsid w:val="00B34F17"/>
    <w:pPr>
      <w:widowControl w:val="0"/>
      <w:tabs>
        <w:tab w:val="left" w:pos="288"/>
        <w:tab w:val="left" w:pos="1008"/>
        <w:tab w:val="left" w:pos="1728"/>
        <w:tab w:val="left" w:pos="2304"/>
        <w:tab w:val="left" w:pos="3456"/>
        <w:tab w:val="left" w:pos="3744"/>
        <w:tab w:val="left" w:pos="8064"/>
      </w:tabs>
      <w:jc w:val="both"/>
    </w:pPr>
    <w:rPr>
      <w:rFonts w:ascii="Arial" w:hAnsi="Arial" w:cs="Arial"/>
    </w:rPr>
  </w:style>
  <w:style w:type="paragraph" w:styleId="aa">
    <w:name w:val="header"/>
    <w:aliases w:val="hd"/>
    <w:basedOn w:val="a"/>
    <w:link w:val="Char"/>
    <w:rsid w:val="00B34F17"/>
    <w:pPr>
      <w:tabs>
        <w:tab w:val="center" w:pos="4153"/>
        <w:tab w:val="right" w:pos="8306"/>
      </w:tabs>
    </w:pPr>
  </w:style>
  <w:style w:type="paragraph" w:styleId="ab">
    <w:name w:val="footer"/>
    <w:basedOn w:val="a"/>
    <w:link w:val="Char0"/>
    <w:uiPriority w:val="99"/>
    <w:rsid w:val="00B34F17"/>
    <w:pPr>
      <w:tabs>
        <w:tab w:val="center" w:pos="4153"/>
        <w:tab w:val="right" w:pos="8306"/>
      </w:tabs>
    </w:pPr>
  </w:style>
  <w:style w:type="paragraph" w:styleId="ac">
    <w:name w:val="Body Text Indent"/>
    <w:basedOn w:val="a"/>
    <w:rsid w:val="00B34F17"/>
    <w:pPr>
      <w:widowControl w:val="0"/>
      <w:tabs>
        <w:tab w:val="left" w:pos="288"/>
        <w:tab w:val="left" w:pos="1008"/>
        <w:tab w:val="left" w:pos="1728"/>
        <w:tab w:val="left" w:pos="2304"/>
        <w:tab w:val="left" w:pos="3456"/>
        <w:tab w:val="left" w:pos="3744"/>
        <w:tab w:val="left" w:pos="8064"/>
      </w:tabs>
      <w:jc w:val="both"/>
    </w:pPr>
    <w:rPr>
      <w:rFonts w:ascii="Arial" w:hAnsi="Arial" w:cs="Arial"/>
    </w:rPr>
  </w:style>
  <w:style w:type="paragraph" w:styleId="ad">
    <w:name w:val="Balloon Text"/>
    <w:basedOn w:val="a"/>
    <w:rsid w:val="00B34F17"/>
    <w:rPr>
      <w:rFonts w:ascii="Tahoma" w:hAnsi="Tahoma" w:cs="Tahoma"/>
      <w:sz w:val="16"/>
      <w:szCs w:val="16"/>
    </w:rPr>
  </w:style>
  <w:style w:type="paragraph" w:customStyle="1" w:styleId="CharCharChar2">
    <w:name w:val="Char Char Char2"/>
    <w:basedOn w:val="a"/>
    <w:rsid w:val="00B34F17"/>
    <w:pPr>
      <w:widowControl w:val="0"/>
      <w:spacing w:after="160" w:line="240" w:lineRule="exact"/>
    </w:pPr>
    <w:rPr>
      <w:rFonts w:ascii="Verdana" w:hAnsi="Verdana" w:cs="Verdana"/>
      <w:lang w:val="en-US"/>
    </w:rPr>
  </w:style>
  <w:style w:type="paragraph" w:customStyle="1" w:styleId="CharCharChar20">
    <w:name w:val="Char Char Char2"/>
    <w:basedOn w:val="a"/>
    <w:rsid w:val="00B34F17"/>
    <w:pPr>
      <w:widowControl w:val="0"/>
      <w:spacing w:after="160" w:line="240" w:lineRule="exact"/>
      <w:textAlignment w:val="baseline"/>
    </w:pPr>
    <w:rPr>
      <w:rFonts w:ascii="Verdana" w:hAnsi="Verdana" w:cs="Verdana"/>
      <w:lang w:val="en-US"/>
    </w:rPr>
  </w:style>
  <w:style w:type="paragraph" w:customStyle="1" w:styleId="212">
    <w:name w:val="Σώμα κείμενου με εσοχή 21"/>
    <w:basedOn w:val="a"/>
    <w:rsid w:val="00B34F17"/>
    <w:pPr>
      <w:spacing w:after="120" w:line="480" w:lineRule="auto"/>
      <w:ind w:left="283"/>
    </w:pPr>
  </w:style>
  <w:style w:type="paragraph" w:customStyle="1" w:styleId="210">
    <w:name w:val="Λίστα με κουκκίδες 21"/>
    <w:basedOn w:val="a"/>
    <w:rsid w:val="00B34F17"/>
    <w:pPr>
      <w:numPr>
        <w:numId w:val="9"/>
      </w:numPr>
      <w:ind w:left="566"/>
    </w:pPr>
    <w:rPr>
      <w:sz w:val="22"/>
    </w:rPr>
  </w:style>
  <w:style w:type="paragraph" w:customStyle="1" w:styleId="14">
    <w:name w:val="Κείμενο σχολίου1"/>
    <w:basedOn w:val="a"/>
    <w:rsid w:val="00B34F17"/>
  </w:style>
  <w:style w:type="paragraph" w:customStyle="1" w:styleId="10">
    <w:name w:val="Λίστα με κουκκίδες1"/>
    <w:basedOn w:val="a"/>
    <w:rsid w:val="00B34F17"/>
    <w:pPr>
      <w:numPr>
        <w:numId w:val="10"/>
      </w:numPr>
    </w:pPr>
    <w:rPr>
      <w:sz w:val="22"/>
      <w:lang w:val="en-US"/>
    </w:rPr>
  </w:style>
  <w:style w:type="paragraph" w:customStyle="1" w:styleId="15">
    <w:name w:val="Χάρτης εγγράφου1"/>
    <w:basedOn w:val="a"/>
    <w:rsid w:val="00B34F17"/>
    <w:pPr>
      <w:shd w:val="clear" w:color="auto" w:fill="000080"/>
    </w:pPr>
    <w:rPr>
      <w:rFonts w:ascii="Tahoma" w:hAnsi="Tahoma" w:cs="Tahoma"/>
      <w:sz w:val="22"/>
    </w:rPr>
  </w:style>
  <w:style w:type="paragraph" w:customStyle="1" w:styleId="310">
    <w:name w:val="Σώμα κείμενου 31"/>
    <w:basedOn w:val="a"/>
    <w:rsid w:val="00B34F17"/>
    <w:pPr>
      <w:jc w:val="center"/>
    </w:pPr>
    <w:rPr>
      <w:sz w:val="24"/>
      <w:lang w:val="en-US"/>
    </w:rPr>
  </w:style>
  <w:style w:type="paragraph" w:styleId="16">
    <w:name w:val="toc 1"/>
    <w:basedOn w:val="a"/>
    <w:next w:val="a"/>
    <w:rsid w:val="00B34F17"/>
    <w:pPr>
      <w:tabs>
        <w:tab w:val="right" w:leader="dot" w:pos="8303"/>
      </w:tabs>
      <w:spacing w:before="120" w:after="120"/>
    </w:pPr>
    <w:rPr>
      <w:b/>
      <w:caps/>
      <w:color w:val="000000"/>
      <w:sz w:val="22"/>
    </w:rPr>
  </w:style>
  <w:style w:type="paragraph" w:styleId="20">
    <w:name w:val="toc 2"/>
    <w:basedOn w:val="a"/>
    <w:next w:val="a"/>
    <w:rsid w:val="00B34F17"/>
    <w:pPr>
      <w:ind w:left="220"/>
    </w:pPr>
    <w:rPr>
      <w:smallCaps/>
    </w:rPr>
  </w:style>
  <w:style w:type="paragraph" w:styleId="30">
    <w:name w:val="toc 3"/>
    <w:basedOn w:val="a"/>
    <w:next w:val="a"/>
    <w:rsid w:val="00B34F17"/>
    <w:pPr>
      <w:ind w:left="440"/>
    </w:pPr>
    <w:rPr>
      <w:i/>
    </w:rPr>
  </w:style>
  <w:style w:type="paragraph" w:styleId="40">
    <w:name w:val="toc 4"/>
    <w:basedOn w:val="a"/>
    <w:next w:val="a"/>
    <w:rsid w:val="00B34F17"/>
    <w:pPr>
      <w:ind w:left="660"/>
    </w:pPr>
    <w:rPr>
      <w:sz w:val="18"/>
    </w:rPr>
  </w:style>
  <w:style w:type="paragraph" w:styleId="50">
    <w:name w:val="toc 5"/>
    <w:basedOn w:val="a"/>
    <w:next w:val="a"/>
    <w:rsid w:val="00B34F17"/>
    <w:pPr>
      <w:ind w:left="880"/>
    </w:pPr>
    <w:rPr>
      <w:sz w:val="18"/>
    </w:rPr>
  </w:style>
  <w:style w:type="paragraph" w:styleId="60">
    <w:name w:val="toc 6"/>
    <w:basedOn w:val="a"/>
    <w:next w:val="a"/>
    <w:rsid w:val="00B34F17"/>
    <w:pPr>
      <w:ind w:left="1100"/>
    </w:pPr>
    <w:rPr>
      <w:sz w:val="18"/>
    </w:rPr>
  </w:style>
  <w:style w:type="paragraph" w:styleId="70">
    <w:name w:val="toc 7"/>
    <w:basedOn w:val="a"/>
    <w:next w:val="a"/>
    <w:rsid w:val="00B34F17"/>
    <w:pPr>
      <w:ind w:left="1320"/>
    </w:pPr>
    <w:rPr>
      <w:sz w:val="18"/>
    </w:rPr>
  </w:style>
  <w:style w:type="paragraph" w:styleId="80">
    <w:name w:val="toc 8"/>
    <w:basedOn w:val="a"/>
    <w:next w:val="a"/>
    <w:rsid w:val="00B34F17"/>
    <w:pPr>
      <w:ind w:left="1540"/>
    </w:pPr>
    <w:rPr>
      <w:sz w:val="18"/>
    </w:rPr>
  </w:style>
  <w:style w:type="paragraph" w:styleId="90">
    <w:name w:val="toc 9"/>
    <w:basedOn w:val="a"/>
    <w:next w:val="a"/>
    <w:rsid w:val="00B34F17"/>
    <w:pPr>
      <w:ind w:left="1760"/>
    </w:pPr>
    <w:rPr>
      <w:sz w:val="18"/>
    </w:rPr>
  </w:style>
  <w:style w:type="paragraph" w:customStyle="1" w:styleId="BalloonText1">
    <w:name w:val="Balloon Text1"/>
    <w:basedOn w:val="a"/>
    <w:rsid w:val="00B34F17"/>
    <w:rPr>
      <w:rFonts w:ascii="Tahoma" w:hAnsi="Tahoma" w:cs="CG Times (WN)"/>
      <w:sz w:val="16"/>
      <w:szCs w:val="16"/>
    </w:rPr>
  </w:style>
  <w:style w:type="paragraph" w:customStyle="1" w:styleId="tableHeading">
    <w:name w:val="table Heading"/>
    <w:basedOn w:val="a"/>
    <w:rsid w:val="00B34F17"/>
    <w:pPr>
      <w:keepNext/>
      <w:keepLines/>
      <w:spacing w:after="120"/>
    </w:pPr>
    <w:rPr>
      <w:b/>
      <w:sz w:val="22"/>
      <w:lang w:val="en-GB"/>
    </w:rPr>
  </w:style>
  <w:style w:type="paragraph" w:customStyle="1" w:styleId="figure">
    <w:name w:val="figure"/>
    <w:basedOn w:val="a"/>
    <w:rsid w:val="00B34F17"/>
    <w:pPr>
      <w:keepNext/>
      <w:spacing w:before="480" w:after="120"/>
      <w:jc w:val="center"/>
    </w:pPr>
    <w:rPr>
      <w:sz w:val="22"/>
    </w:rPr>
  </w:style>
  <w:style w:type="paragraph" w:customStyle="1" w:styleId="table">
    <w:name w:val="table"/>
    <w:basedOn w:val="a"/>
    <w:rsid w:val="00B34F17"/>
    <w:pPr>
      <w:spacing w:after="120"/>
      <w:jc w:val="center"/>
    </w:pPr>
    <w:rPr>
      <w:b/>
      <w:sz w:val="22"/>
    </w:rPr>
  </w:style>
  <w:style w:type="paragraph" w:customStyle="1" w:styleId="Normalmystyle">
    <w:name w:val="Normal.mystyle"/>
    <w:basedOn w:val="a"/>
    <w:rsid w:val="00B34F17"/>
    <w:pPr>
      <w:widowControl w:val="0"/>
      <w:spacing w:after="120"/>
      <w:jc w:val="both"/>
    </w:pPr>
    <w:rPr>
      <w:sz w:val="22"/>
    </w:rPr>
  </w:style>
  <w:style w:type="paragraph" w:customStyle="1" w:styleId="tableHeader">
    <w:name w:val="table Header"/>
    <w:basedOn w:val="Normalmystyle"/>
    <w:rsid w:val="00B34F17"/>
    <w:pPr>
      <w:spacing w:before="120"/>
      <w:ind w:left="360" w:hanging="360"/>
      <w:jc w:val="center"/>
    </w:pPr>
    <w:rPr>
      <w:b/>
    </w:rPr>
  </w:style>
  <w:style w:type="paragraph" w:customStyle="1" w:styleId="figureFooter">
    <w:name w:val="figure Footer"/>
    <w:basedOn w:val="Normalmystyle"/>
    <w:next w:val="Normalmystyle"/>
    <w:rsid w:val="00B34F17"/>
    <w:pPr>
      <w:keepNext/>
      <w:numPr>
        <w:numId w:val="6"/>
      </w:numPr>
      <w:spacing w:before="60"/>
      <w:jc w:val="center"/>
    </w:pPr>
    <w:rPr>
      <w:b/>
    </w:rPr>
  </w:style>
  <w:style w:type="paragraph" w:customStyle="1" w:styleId="21">
    <w:name w:val="Λίστα με αριθμούς 21"/>
    <w:basedOn w:val="a"/>
    <w:rsid w:val="00B34F17"/>
    <w:pPr>
      <w:numPr>
        <w:numId w:val="2"/>
      </w:numPr>
      <w:tabs>
        <w:tab w:val="left" w:pos="720"/>
      </w:tabs>
      <w:spacing w:before="60" w:after="60"/>
      <w:ind w:left="720" w:hanging="180"/>
      <w:jc w:val="both"/>
    </w:pPr>
    <w:rPr>
      <w:sz w:val="22"/>
    </w:rPr>
  </w:style>
  <w:style w:type="paragraph" w:customStyle="1" w:styleId="31">
    <w:name w:val="Λίστα με αριθμούς 31"/>
    <w:basedOn w:val="21"/>
    <w:rsid w:val="00B34F17"/>
    <w:pPr>
      <w:widowControl w:val="0"/>
      <w:numPr>
        <w:numId w:val="3"/>
      </w:numPr>
      <w:tabs>
        <w:tab w:val="left" w:pos="1134"/>
      </w:tabs>
      <w:spacing w:before="0" w:after="120"/>
    </w:pPr>
  </w:style>
  <w:style w:type="paragraph" w:customStyle="1" w:styleId="FigureFooter0">
    <w:name w:val="Figure Footer"/>
    <w:basedOn w:val="a"/>
    <w:next w:val="a"/>
    <w:rsid w:val="00B34F17"/>
    <w:pPr>
      <w:keepNext/>
      <w:widowControl w:val="0"/>
      <w:numPr>
        <w:numId w:val="8"/>
      </w:numPr>
      <w:tabs>
        <w:tab w:val="left" w:pos="1021"/>
      </w:tabs>
      <w:spacing w:before="240" w:after="120"/>
      <w:jc w:val="center"/>
    </w:pPr>
    <w:rPr>
      <w:b/>
      <w:sz w:val="22"/>
    </w:rPr>
  </w:style>
  <w:style w:type="paragraph" w:customStyle="1" w:styleId="AnnexHeader">
    <w:name w:val="Annex Header"/>
    <w:basedOn w:val="a"/>
    <w:next w:val="a"/>
    <w:rsid w:val="00B34F17"/>
    <w:pPr>
      <w:keepNext/>
      <w:keepLines/>
      <w:pageBreakBefore/>
      <w:numPr>
        <w:numId w:val="5"/>
      </w:numPr>
      <w:pBdr>
        <w:top w:val="single" w:sz="4" w:space="1" w:color="000000"/>
        <w:left w:val="single" w:sz="4" w:space="4" w:color="000000"/>
        <w:bottom w:val="single" w:sz="4" w:space="1" w:color="000000"/>
        <w:right w:val="single" w:sz="4" w:space="4" w:color="000000"/>
      </w:pBdr>
      <w:tabs>
        <w:tab w:val="left" w:pos="2520"/>
      </w:tabs>
      <w:spacing w:before="360" w:after="360"/>
      <w:jc w:val="both"/>
    </w:pPr>
    <w:rPr>
      <w:b/>
      <w:shadow/>
      <w:sz w:val="32"/>
    </w:rPr>
  </w:style>
  <w:style w:type="paragraph" w:styleId="17">
    <w:name w:val="index 1"/>
    <w:basedOn w:val="a"/>
    <w:next w:val="a"/>
    <w:rsid w:val="00B34F17"/>
    <w:pPr>
      <w:ind w:left="220" w:hanging="220"/>
    </w:pPr>
    <w:rPr>
      <w:sz w:val="22"/>
    </w:rPr>
  </w:style>
  <w:style w:type="paragraph" w:customStyle="1" w:styleId="b1l">
    <w:name w:val="b1l"/>
    <w:basedOn w:val="a"/>
    <w:next w:val="a"/>
    <w:rsid w:val="00B34F17"/>
    <w:pPr>
      <w:overflowPunct w:val="0"/>
      <w:autoSpaceDE w:val="0"/>
      <w:spacing w:before="120" w:line="300" w:lineRule="atLeast"/>
      <w:jc w:val="both"/>
      <w:textAlignment w:val="baseline"/>
    </w:pPr>
    <w:rPr>
      <w:sz w:val="24"/>
    </w:rPr>
  </w:style>
  <w:style w:type="paragraph" w:customStyle="1" w:styleId="B2L">
    <w:name w:val="B2L"/>
    <w:basedOn w:val="a"/>
    <w:next w:val="a"/>
    <w:rsid w:val="00B34F17"/>
    <w:pPr>
      <w:tabs>
        <w:tab w:val="left" w:pos="641"/>
      </w:tabs>
      <w:overflowPunct w:val="0"/>
      <w:autoSpaceDE w:val="0"/>
      <w:spacing w:before="120" w:line="300" w:lineRule="atLeast"/>
      <w:ind w:left="709" w:hanging="425"/>
      <w:jc w:val="both"/>
      <w:textAlignment w:val="baseline"/>
    </w:pPr>
    <w:rPr>
      <w:sz w:val="24"/>
    </w:rPr>
  </w:style>
  <w:style w:type="paragraph" w:styleId="ae">
    <w:name w:val="footnote text"/>
    <w:basedOn w:val="a"/>
    <w:rsid w:val="00B34F17"/>
    <w:pPr>
      <w:spacing w:before="240"/>
      <w:jc w:val="both"/>
    </w:pPr>
  </w:style>
  <w:style w:type="paragraph" w:customStyle="1" w:styleId="Intable">
    <w:name w:val="Intable"/>
    <w:basedOn w:val="a"/>
    <w:rsid w:val="00B34F17"/>
    <w:pPr>
      <w:spacing w:after="120"/>
      <w:jc w:val="both"/>
    </w:pPr>
    <w:rPr>
      <w:b/>
      <w:sz w:val="22"/>
      <w:szCs w:val="24"/>
    </w:rPr>
  </w:style>
  <w:style w:type="paragraph" w:customStyle="1" w:styleId="311">
    <w:name w:val="Σώμα κείμενου με εσοχή 31"/>
    <w:basedOn w:val="a"/>
    <w:rsid w:val="00B34F17"/>
    <w:pPr>
      <w:spacing w:after="120"/>
      <w:ind w:left="283"/>
    </w:pPr>
    <w:rPr>
      <w:sz w:val="16"/>
      <w:szCs w:val="16"/>
    </w:rPr>
  </w:style>
  <w:style w:type="paragraph" w:customStyle="1" w:styleId="af">
    <w:name w:val="äéåõèõíóç"/>
    <w:basedOn w:val="a"/>
    <w:rsid w:val="00B34F17"/>
    <w:pPr>
      <w:tabs>
        <w:tab w:val="left" w:pos="1418"/>
      </w:tabs>
      <w:spacing w:before="120"/>
      <w:jc w:val="both"/>
    </w:pPr>
    <w:rPr>
      <w:sz w:val="24"/>
    </w:rPr>
  </w:style>
  <w:style w:type="paragraph" w:customStyle="1" w:styleId="Char1CharCharCharCharChar">
    <w:name w:val="Char1 Char Char Char Char Char"/>
    <w:basedOn w:val="a"/>
    <w:rsid w:val="00B34F17"/>
    <w:pPr>
      <w:spacing w:after="160" w:line="240" w:lineRule="exact"/>
    </w:pPr>
    <w:rPr>
      <w:rFonts w:ascii="Verdana" w:hAnsi="Verdana" w:cs="Verdana"/>
      <w:lang w:val="en-US"/>
    </w:rPr>
  </w:style>
  <w:style w:type="paragraph" w:customStyle="1" w:styleId="af0">
    <w:name w:val="Περιεχόμενα πίνακα"/>
    <w:basedOn w:val="a"/>
    <w:rsid w:val="00B34F17"/>
    <w:pPr>
      <w:suppressLineNumbers/>
    </w:pPr>
  </w:style>
  <w:style w:type="paragraph" w:customStyle="1" w:styleId="af1">
    <w:name w:val="Επικεφαλίδα πίνακα"/>
    <w:basedOn w:val="af0"/>
    <w:rsid w:val="00B34F17"/>
    <w:pPr>
      <w:jc w:val="center"/>
    </w:pPr>
    <w:rPr>
      <w:b/>
      <w:bCs/>
    </w:rPr>
  </w:style>
  <w:style w:type="character" w:customStyle="1" w:styleId="Char">
    <w:name w:val="Κεφαλίδα Char"/>
    <w:aliases w:val="hd Char"/>
    <w:basedOn w:val="a0"/>
    <w:link w:val="aa"/>
    <w:uiPriority w:val="99"/>
    <w:rsid w:val="003A57AC"/>
    <w:rPr>
      <w:lang w:eastAsia="ar-SA"/>
    </w:rPr>
  </w:style>
  <w:style w:type="character" w:customStyle="1" w:styleId="Char0">
    <w:name w:val="Υποσέλιδο Char"/>
    <w:basedOn w:val="a0"/>
    <w:link w:val="ab"/>
    <w:uiPriority w:val="99"/>
    <w:rsid w:val="00CA4B3C"/>
    <w:rPr>
      <w:lang w:eastAsia="ar-SA"/>
    </w:rPr>
  </w:style>
  <w:style w:type="paragraph" w:styleId="Web">
    <w:name w:val="Normal (Web)"/>
    <w:basedOn w:val="a"/>
    <w:uiPriority w:val="99"/>
    <w:semiHidden/>
    <w:rsid w:val="00B97535"/>
    <w:pPr>
      <w:suppressAutoHyphens w:val="0"/>
      <w:spacing w:before="100" w:beforeAutospacing="1" w:after="119"/>
    </w:pPr>
    <w:rPr>
      <w:rFonts w:ascii="Arial Unicode MS" w:eastAsia="Arial Unicode MS" w:hAnsi="Arial Unicode MS" w:cs="Arial Unicode MS"/>
      <w:sz w:val="24"/>
      <w:szCs w:val="24"/>
      <w:lang w:eastAsia="el-GR"/>
    </w:rPr>
  </w:style>
  <w:style w:type="paragraph" w:styleId="32">
    <w:name w:val="Body Text Indent 3"/>
    <w:basedOn w:val="a"/>
    <w:link w:val="3Char"/>
    <w:uiPriority w:val="99"/>
    <w:unhideWhenUsed/>
    <w:rsid w:val="007B5E87"/>
    <w:pPr>
      <w:spacing w:after="120"/>
      <w:ind w:left="283"/>
    </w:pPr>
    <w:rPr>
      <w:sz w:val="16"/>
      <w:szCs w:val="16"/>
    </w:rPr>
  </w:style>
  <w:style w:type="character" w:customStyle="1" w:styleId="3Char">
    <w:name w:val="Σώμα κείμενου με εσοχή 3 Char"/>
    <w:basedOn w:val="a0"/>
    <w:link w:val="32"/>
    <w:uiPriority w:val="99"/>
    <w:rsid w:val="007B5E87"/>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913;&#928;&#927;&#934;&#913;&#931;&#91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DBF0828-005D-40C2-A673-CB1644D5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ΑΠΟΦΑΣΗ.dot</Template>
  <TotalTime>6</TotalTime>
  <Pages>10</Pages>
  <Words>2593</Words>
  <Characters>14007</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ΑΠΟΦΑΣΗ ΔΙΕΝ.ΠΡΟΧ.ΔΙΑΓ.(Η/Υ02)</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ΔΙΕΝ.ΠΡΟΧ.ΔΙΑΓ.(Η/Υ02)</dc:title>
  <dc:subject>ΠΡΟΜΗΘΕΙΑ ΕΞΟΠΛΙΣΜΟΥ ΠΛΗΡΟΦΟΡΙΚΗΣ</dc:subject>
  <dc:creator>ΤΜΗΜΑ ΠΛΗΡΟΦΟΡΙΚΗΣ</dc:creator>
  <cp:lastModifiedBy>dhmfar3</cp:lastModifiedBy>
  <cp:revision>3</cp:revision>
  <cp:lastPrinted>2016-11-22T08:51:00Z</cp:lastPrinted>
  <dcterms:created xsi:type="dcterms:W3CDTF">2016-11-22T09:32:00Z</dcterms:created>
  <dcterms:modified xsi:type="dcterms:W3CDTF">2016-11-22T09:33:00Z</dcterms:modified>
</cp:coreProperties>
</file>